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FF405" w14:textId="77777777" w:rsidR="00BA13A3" w:rsidRPr="003E1C3F" w:rsidRDefault="00BA13A3" w:rsidP="00547EEA">
      <w:pPr>
        <w:pStyle w:val="Heading7"/>
        <w:tabs>
          <w:tab w:val="left" w:pos="180"/>
        </w:tabs>
        <w:jc w:val="left"/>
        <w:rPr>
          <w:sz w:val="22"/>
          <w:szCs w:val="22"/>
        </w:rPr>
      </w:pPr>
    </w:p>
    <w:p w14:paraId="16F14706" w14:textId="25413824" w:rsidR="00BA13A3" w:rsidRPr="00FB1938" w:rsidRDefault="00FB1938" w:rsidP="00BA13A3">
      <w:pPr>
        <w:jc w:val="center"/>
        <w:rPr>
          <w:sz w:val="28"/>
          <w:szCs w:val="28"/>
        </w:rPr>
      </w:pPr>
      <w:r>
        <w:rPr>
          <w:sz w:val="28"/>
          <w:szCs w:val="28"/>
        </w:rPr>
        <w:t>The</w:t>
      </w:r>
      <w:r w:rsidR="00BA13A3" w:rsidRPr="00FB1938">
        <w:rPr>
          <w:sz w:val="28"/>
          <w:szCs w:val="28"/>
        </w:rPr>
        <w:t xml:space="preserve"> NETWORK Meeting</w:t>
      </w:r>
    </w:p>
    <w:p w14:paraId="413E778A" w14:textId="77777777" w:rsidR="00BA13A3" w:rsidRPr="00FB1938" w:rsidRDefault="009F19DF" w:rsidP="00BA13A3">
      <w:pPr>
        <w:jc w:val="center"/>
        <w:rPr>
          <w:sz w:val="28"/>
          <w:szCs w:val="28"/>
        </w:rPr>
      </w:pPr>
      <w:hyperlink r:id="rId8" w:history="1">
        <w:r w:rsidR="00BA13A3" w:rsidRPr="00FB1938">
          <w:rPr>
            <w:rStyle w:val="Hyperlink"/>
            <w:sz w:val="28"/>
            <w:szCs w:val="28"/>
          </w:rPr>
          <w:t>http://www.thenetwork-dvsa.org</w:t>
        </w:r>
      </w:hyperlink>
    </w:p>
    <w:p w14:paraId="0EC9D93B" w14:textId="54BA54C1" w:rsidR="00BA13A3" w:rsidRPr="00FB1938" w:rsidRDefault="003C4A02" w:rsidP="00BA13A3">
      <w:pPr>
        <w:jc w:val="center"/>
        <w:rPr>
          <w:rFonts w:cs="Arial"/>
          <w:sz w:val="28"/>
          <w:szCs w:val="28"/>
        </w:rPr>
      </w:pPr>
      <w:r w:rsidRPr="00FB1938">
        <w:rPr>
          <w:sz w:val="28"/>
          <w:szCs w:val="28"/>
        </w:rPr>
        <w:t xml:space="preserve">Wednesday, </w:t>
      </w:r>
      <w:r w:rsidR="00BE19FE">
        <w:rPr>
          <w:sz w:val="28"/>
          <w:szCs w:val="28"/>
        </w:rPr>
        <w:t>September 27,</w:t>
      </w:r>
      <w:r w:rsidR="007A66AD" w:rsidRPr="00FB1938">
        <w:rPr>
          <w:sz w:val="28"/>
          <w:szCs w:val="28"/>
        </w:rPr>
        <w:t xml:space="preserve"> 2017</w:t>
      </w:r>
      <w:r w:rsidR="00DA391E">
        <w:rPr>
          <w:sz w:val="28"/>
          <w:szCs w:val="28"/>
        </w:rPr>
        <w:t xml:space="preserve"> from </w:t>
      </w:r>
      <w:r w:rsidR="00BA13A3" w:rsidRPr="00FB1938">
        <w:rPr>
          <w:rFonts w:cs="Arial"/>
          <w:sz w:val="28"/>
          <w:szCs w:val="28"/>
        </w:rPr>
        <w:t>9:00 – 12:30</w:t>
      </w:r>
    </w:p>
    <w:p w14:paraId="709F65FA" w14:textId="77777777" w:rsidR="00BA13A3" w:rsidRDefault="00BA13A3" w:rsidP="00BA13A3">
      <w:pPr>
        <w:rPr>
          <w:rFonts w:cs="Arial"/>
          <w:sz w:val="22"/>
          <w:szCs w:val="22"/>
        </w:rPr>
      </w:pPr>
    </w:p>
    <w:p w14:paraId="106B6373" w14:textId="180BC13B" w:rsidR="00BA13A3" w:rsidRPr="00200207" w:rsidRDefault="00BA13A3" w:rsidP="00200207">
      <w:pPr>
        <w:jc w:val="center"/>
        <w:rPr>
          <w:rFonts w:cs="Arial"/>
          <w:bCs/>
          <w:i/>
          <w:sz w:val="22"/>
          <w:szCs w:val="22"/>
        </w:rPr>
      </w:pPr>
      <w:r>
        <w:rPr>
          <w:rFonts w:cs="Arial"/>
          <w:bCs/>
          <w:i/>
          <w:sz w:val="22"/>
          <w:szCs w:val="22"/>
        </w:rPr>
        <w:t>Strengthen connections, learn new information and e</w:t>
      </w:r>
      <w:r w:rsidRPr="003E1C3F">
        <w:rPr>
          <w:rFonts w:cs="Arial"/>
          <w:bCs/>
          <w:i/>
          <w:iCs/>
          <w:sz w:val="22"/>
          <w:szCs w:val="22"/>
        </w:rPr>
        <w:t xml:space="preserve">njoy </w:t>
      </w:r>
      <w:r w:rsidR="00CB2F47">
        <w:rPr>
          <w:rFonts w:cs="Arial"/>
          <w:bCs/>
          <w:i/>
          <w:iCs/>
          <w:sz w:val="22"/>
          <w:szCs w:val="22"/>
        </w:rPr>
        <w:t xml:space="preserve">complimentary </w:t>
      </w:r>
      <w:r w:rsidR="0091018B">
        <w:rPr>
          <w:rFonts w:cs="Arial"/>
          <w:bCs/>
          <w:i/>
          <w:sz w:val="22"/>
          <w:szCs w:val="22"/>
        </w:rPr>
        <w:t>pizza</w:t>
      </w:r>
      <w:r w:rsidR="00CB2F47">
        <w:rPr>
          <w:rFonts w:cs="Arial"/>
          <w:bCs/>
          <w:i/>
          <w:sz w:val="22"/>
          <w:szCs w:val="22"/>
        </w:rPr>
        <w:t>/</w:t>
      </w:r>
      <w:r w:rsidR="0091018B">
        <w:rPr>
          <w:rFonts w:cs="Arial"/>
          <w:bCs/>
          <w:i/>
          <w:sz w:val="22"/>
          <w:szCs w:val="22"/>
        </w:rPr>
        <w:t>salad</w:t>
      </w:r>
      <w:r w:rsidRPr="003E1C3F">
        <w:rPr>
          <w:rFonts w:cs="Arial"/>
          <w:bCs/>
          <w:i/>
          <w:sz w:val="22"/>
          <w:szCs w:val="22"/>
        </w:rPr>
        <w:t xml:space="preserve"> lunch</w:t>
      </w:r>
      <w:r w:rsidR="00CB2F47">
        <w:rPr>
          <w:rFonts w:cs="Arial"/>
          <w:bCs/>
          <w:i/>
          <w:sz w:val="22"/>
          <w:szCs w:val="22"/>
        </w:rPr>
        <w:t xml:space="preserve"> and</w:t>
      </w:r>
      <w:r w:rsidR="0091018B">
        <w:rPr>
          <w:rFonts w:cs="Arial"/>
          <w:bCs/>
          <w:i/>
          <w:sz w:val="22"/>
          <w:szCs w:val="22"/>
        </w:rPr>
        <w:t xml:space="preserve"> network with your colleagues</w:t>
      </w:r>
      <w:r w:rsidRPr="003E1C3F">
        <w:rPr>
          <w:rFonts w:cs="Arial"/>
          <w:bCs/>
          <w:i/>
          <w:sz w:val="22"/>
          <w:szCs w:val="22"/>
        </w:rPr>
        <w:t>.</w:t>
      </w:r>
      <w:r w:rsidR="0091018B">
        <w:rPr>
          <w:rFonts w:cs="Arial"/>
          <w:bCs/>
          <w:i/>
          <w:sz w:val="22"/>
          <w:szCs w:val="22"/>
        </w:rPr>
        <w:t xml:space="preserve"> </w:t>
      </w:r>
      <w:r>
        <w:rPr>
          <w:rFonts w:cs="Arial"/>
          <w:bCs/>
          <w:i/>
          <w:sz w:val="22"/>
          <w:szCs w:val="22"/>
        </w:rPr>
        <w:t>Come</w:t>
      </w:r>
      <w:r w:rsidR="0091018B">
        <w:rPr>
          <w:rFonts w:cs="Arial"/>
          <w:bCs/>
          <w:i/>
          <w:sz w:val="22"/>
          <w:szCs w:val="22"/>
        </w:rPr>
        <w:t>! You are welcome to</w:t>
      </w:r>
      <w:r>
        <w:rPr>
          <w:rFonts w:cs="Arial"/>
          <w:bCs/>
          <w:i/>
          <w:sz w:val="22"/>
          <w:szCs w:val="22"/>
        </w:rPr>
        <w:t xml:space="preserve"> b</w:t>
      </w:r>
      <w:r w:rsidRPr="003E1C3F">
        <w:rPr>
          <w:rFonts w:cs="Arial"/>
          <w:bCs/>
          <w:i/>
          <w:sz w:val="22"/>
          <w:szCs w:val="22"/>
        </w:rPr>
        <w:t xml:space="preserve">ring a </w:t>
      </w:r>
      <w:r>
        <w:rPr>
          <w:rFonts w:cs="Arial"/>
          <w:bCs/>
          <w:i/>
          <w:sz w:val="22"/>
          <w:szCs w:val="22"/>
        </w:rPr>
        <w:t>friend and/or co-worker.</w:t>
      </w:r>
    </w:p>
    <w:p w14:paraId="7B865BDB" w14:textId="77777777" w:rsidR="004F2496" w:rsidRPr="00BD0ED9" w:rsidRDefault="004F2496" w:rsidP="00BA13A3">
      <w:pPr>
        <w:rPr>
          <w:rFonts w:cs="Arial"/>
          <w:bCs/>
          <w:sz w:val="22"/>
          <w:szCs w:val="22"/>
        </w:rPr>
      </w:pPr>
    </w:p>
    <w:p w14:paraId="02D2E9DB" w14:textId="77777777" w:rsidR="00BA13A3" w:rsidRPr="003E1C3F" w:rsidRDefault="00BA13A3" w:rsidP="00BA13A3">
      <w:pPr>
        <w:shd w:val="clear" w:color="auto" w:fill="FFCC00"/>
        <w:rPr>
          <w:rFonts w:cs="Arial"/>
          <w:b/>
          <w:sz w:val="22"/>
          <w:szCs w:val="22"/>
        </w:rPr>
      </w:pPr>
      <w:r w:rsidRPr="003E1C3F">
        <w:rPr>
          <w:rFonts w:cs="Arial"/>
          <w:b/>
          <w:sz w:val="22"/>
          <w:szCs w:val="22"/>
        </w:rPr>
        <w:t xml:space="preserve">Meeting </w:t>
      </w:r>
      <w:r>
        <w:rPr>
          <w:rFonts w:cs="Arial"/>
          <w:b/>
          <w:sz w:val="22"/>
          <w:szCs w:val="22"/>
        </w:rPr>
        <w:t xml:space="preserve">Logistics </w:t>
      </w:r>
    </w:p>
    <w:p w14:paraId="6C7EDBD0" w14:textId="77777777" w:rsidR="004F2496" w:rsidRDefault="004F2496" w:rsidP="00CB2F47">
      <w:pPr>
        <w:rPr>
          <w:rFonts w:cs="Arial"/>
          <w:b/>
          <w:color w:val="FF0000"/>
          <w:sz w:val="22"/>
          <w:szCs w:val="22"/>
        </w:rPr>
      </w:pPr>
    </w:p>
    <w:p w14:paraId="429A5AD1" w14:textId="69B4997F" w:rsidR="00D02AA0" w:rsidRPr="00CB2F47" w:rsidRDefault="00700A3C" w:rsidP="00CB2F47">
      <w:pPr>
        <w:rPr>
          <w:rFonts w:cs="Arial"/>
          <w:b/>
          <w:color w:val="FF0000"/>
          <w:sz w:val="22"/>
          <w:szCs w:val="22"/>
        </w:rPr>
      </w:pPr>
      <w:r w:rsidRPr="00CB2F47">
        <w:rPr>
          <w:rFonts w:cs="Arial"/>
          <w:b/>
          <w:color w:val="FF0000"/>
          <w:sz w:val="22"/>
          <w:szCs w:val="22"/>
        </w:rPr>
        <w:t xml:space="preserve">PLEASE NOTE </w:t>
      </w:r>
      <w:r w:rsidR="007A66AD" w:rsidRPr="00CB2F47">
        <w:rPr>
          <w:rFonts w:cs="Arial"/>
          <w:b/>
          <w:color w:val="FF0000"/>
          <w:sz w:val="22"/>
          <w:szCs w:val="22"/>
        </w:rPr>
        <w:t>LOCATION</w:t>
      </w:r>
      <w:r w:rsidRPr="00CB2F47">
        <w:rPr>
          <w:rFonts w:cs="Arial"/>
          <w:b/>
          <w:color w:val="FF0000"/>
          <w:sz w:val="22"/>
          <w:szCs w:val="22"/>
        </w:rPr>
        <w:t>!</w:t>
      </w:r>
    </w:p>
    <w:p w14:paraId="01A936DC" w14:textId="769B3E95" w:rsidR="007B509E" w:rsidRPr="007B509E" w:rsidRDefault="00715CC6" w:rsidP="007F3A0D">
      <w:pPr>
        <w:pStyle w:val="ListParagraph"/>
        <w:numPr>
          <w:ilvl w:val="0"/>
          <w:numId w:val="8"/>
        </w:numPr>
        <w:rPr>
          <w:rFonts w:cs="Arial"/>
          <w:sz w:val="22"/>
          <w:szCs w:val="22"/>
        </w:rPr>
      </w:pPr>
      <w:r>
        <w:rPr>
          <w:rFonts w:cs="Arial"/>
          <w:b/>
          <w:sz w:val="22"/>
          <w:szCs w:val="22"/>
        </w:rPr>
        <w:t>NM Hospital Services Corporation, 7471 Pan American Freeway NE</w:t>
      </w:r>
    </w:p>
    <w:p w14:paraId="0B614ADA" w14:textId="53AA4A39" w:rsidR="00BA13A3" w:rsidRPr="007B509E" w:rsidRDefault="00BA13A3" w:rsidP="00D02AA0">
      <w:pPr>
        <w:pStyle w:val="ListParagraph"/>
        <w:numPr>
          <w:ilvl w:val="0"/>
          <w:numId w:val="8"/>
        </w:numPr>
        <w:rPr>
          <w:rFonts w:cs="Arial"/>
          <w:sz w:val="22"/>
          <w:szCs w:val="22"/>
        </w:rPr>
      </w:pPr>
      <w:r w:rsidRPr="007B509E">
        <w:rPr>
          <w:rFonts w:eastAsiaTheme="minorEastAsia" w:cs="Arial"/>
          <w:color w:val="1A1A1A"/>
          <w:sz w:val="22"/>
          <w:szCs w:val="22"/>
        </w:rPr>
        <w:t xml:space="preserve">People with asthma, allergies, chemical sensitivities or other immune problems can experience serious symptoms when exposed to chemicals used in scented products. </w:t>
      </w:r>
      <w:r w:rsidRPr="007B509E">
        <w:rPr>
          <w:rFonts w:eastAsiaTheme="minorEastAsia" w:cs="Arial"/>
          <w:b/>
          <w:color w:val="1A1A1A"/>
          <w:sz w:val="22"/>
          <w:szCs w:val="22"/>
        </w:rPr>
        <w:t>Please avoid using scented</w:t>
      </w:r>
      <w:r w:rsidRPr="007B509E">
        <w:rPr>
          <w:rFonts w:eastAsiaTheme="minorEastAsia" w:cs="Arial"/>
          <w:color w:val="1A1A1A"/>
          <w:sz w:val="22"/>
          <w:szCs w:val="22"/>
        </w:rPr>
        <w:t xml:space="preserve"> </w:t>
      </w:r>
      <w:r w:rsidRPr="00BA553F">
        <w:rPr>
          <w:rFonts w:eastAsiaTheme="minorEastAsia" w:cs="Arial"/>
          <w:b/>
          <w:color w:val="1A1A1A"/>
          <w:sz w:val="22"/>
          <w:szCs w:val="22"/>
        </w:rPr>
        <w:t>products</w:t>
      </w:r>
      <w:r w:rsidRPr="007B509E">
        <w:rPr>
          <w:rFonts w:eastAsiaTheme="minorEastAsia" w:cs="Arial"/>
          <w:color w:val="1A1A1A"/>
          <w:sz w:val="22"/>
          <w:szCs w:val="22"/>
        </w:rPr>
        <w:t xml:space="preserve"> before and during the meeting.  </w:t>
      </w:r>
    </w:p>
    <w:p w14:paraId="244E6AF4" w14:textId="03E01BB8" w:rsidR="00CF012F" w:rsidRDefault="00CF012F" w:rsidP="00D02AA0">
      <w:pPr>
        <w:pStyle w:val="ListParagraph"/>
        <w:numPr>
          <w:ilvl w:val="0"/>
          <w:numId w:val="8"/>
        </w:numPr>
        <w:rPr>
          <w:rFonts w:cs="Arial"/>
          <w:sz w:val="22"/>
          <w:szCs w:val="22"/>
        </w:rPr>
      </w:pPr>
      <w:r>
        <w:rPr>
          <w:rFonts w:eastAsiaTheme="minorEastAsia" w:cs="Arial"/>
          <w:color w:val="1A1A1A"/>
          <w:sz w:val="22"/>
          <w:szCs w:val="22"/>
        </w:rPr>
        <w:t>If you have additional access request</w:t>
      </w:r>
      <w:r w:rsidR="008679D6">
        <w:rPr>
          <w:rFonts w:eastAsiaTheme="minorEastAsia" w:cs="Arial"/>
          <w:color w:val="1A1A1A"/>
          <w:sz w:val="22"/>
          <w:szCs w:val="22"/>
        </w:rPr>
        <w:t>s</w:t>
      </w:r>
      <w:r w:rsidR="007F3A0D">
        <w:rPr>
          <w:rFonts w:eastAsiaTheme="minorEastAsia" w:cs="Arial"/>
          <w:color w:val="1A1A1A"/>
          <w:sz w:val="22"/>
          <w:szCs w:val="22"/>
        </w:rPr>
        <w:t>,</w:t>
      </w:r>
      <w:r>
        <w:rPr>
          <w:rFonts w:eastAsiaTheme="minorEastAsia" w:cs="Arial"/>
          <w:color w:val="1A1A1A"/>
          <w:sz w:val="22"/>
          <w:szCs w:val="22"/>
        </w:rPr>
        <w:t xml:space="preserve"> contact </w:t>
      </w:r>
      <w:r w:rsidR="007F3A0D">
        <w:rPr>
          <w:rFonts w:eastAsiaTheme="minorEastAsia" w:cs="Arial"/>
          <w:color w:val="1A1A1A"/>
          <w:sz w:val="22"/>
          <w:szCs w:val="22"/>
        </w:rPr>
        <w:t xml:space="preserve">Connie Monahan </w:t>
      </w:r>
      <w:r w:rsidR="007B509E">
        <w:rPr>
          <w:rFonts w:cs="Arial"/>
          <w:sz w:val="22"/>
          <w:szCs w:val="22"/>
        </w:rPr>
        <w:t>(</w:t>
      </w:r>
      <w:hyperlink r:id="rId9" w:history="1">
        <w:r w:rsidR="00A81F23" w:rsidRPr="00DC60E2">
          <w:rPr>
            <w:rStyle w:val="Hyperlink"/>
            <w:rFonts w:cs="Arial"/>
            <w:sz w:val="22"/>
            <w:szCs w:val="22"/>
          </w:rPr>
          <w:t>conniem@swcp.com</w:t>
        </w:r>
      </w:hyperlink>
      <w:r w:rsidR="007B509E">
        <w:rPr>
          <w:rFonts w:cs="Arial"/>
          <w:sz w:val="22"/>
          <w:szCs w:val="22"/>
        </w:rPr>
        <w:t>)</w:t>
      </w:r>
    </w:p>
    <w:p w14:paraId="6AE3BD2A" w14:textId="10183ACD" w:rsidR="00A81F23" w:rsidRPr="00D02AA0" w:rsidRDefault="00A81F23" w:rsidP="00D02AA0">
      <w:pPr>
        <w:pStyle w:val="ListParagraph"/>
        <w:numPr>
          <w:ilvl w:val="0"/>
          <w:numId w:val="8"/>
        </w:numPr>
        <w:rPr>
          <w:rFonts w:cs="Arial"/>
          <w:sz w:val="22"/>
          <w:szCs w:val="22"/>
        </w:rPr>
      </w:pPr>
      <w:r>
        <w:rPr>
          <w:rFonts w:eastAsiaTheme="minorEastAsia" w:cs="Arial"/>
          <w:color w:val="1A1A1A"/>
          <w:sz w:val="22"/>
          <w:szCs w:val="22"/>
        </w:rPr>
        <w:t>The Facilitator for the September meeting will be Alisha Chavez (</w:t>
      </w:r>
      <w:hyperlink r:id="rId10" w:history="1">
        <w:r w:rsidRPr="00DC60E2">
          <w:rPr>
            <w:rStyle w:val="Hyperlink"/>
            <w:rFonts w:eastAsiaTheme="minorEastAsia" w:cs="Arial"/>
            <w:sz w:val="22"/>
            <w:szCs w:val="22"/>
          </w:rPr>
          <w:t>alishac@nmcadv.org</w:t>
        </w:r>
      </w:hyperlink>
      <w:r>
        <w:rPr>
          <w:rFonts w:eastAsiaTheme="minorEastAsia" w:cs="Arial"/>
          <w:color w:val="1A1A1A"/>
          <w:sz w:val="22"/>
          <w:szCs w:val="22"/>
        </w:rPr>
        <w:t xml:space="preserve">) </w:t>
      </w:r>
    </w:p>
    <w:p w14:paraId="2E8142FF" w14:textId="77777777" w:rsidR="00BA13A3" w:rsidRPr="003E1C3F" w:rsidRDefault="00BA13A3" w:rsidP="00BA13A3">
      <w:pPr>
        <w:rPr>
          <w:rFonts w:cs="Arial"/>
          <w:b/>
          <w:sz w:val="22"/>
          <w:szCs w:val="22"/>
        </w:rPr>
      </w:pPr>
    </w:p>
    <w:p w14:paraId="2FF3F426" w14:textId="77777777" w:rsidR="00BA13A3" w:rsidRPr="003E1C3F" w:rsidRDefault="00BA13A3" w:rsidP="00BA13A3">
      <w:pPr>
        <w:shd w:val="clear" w:color="auto" w:fill="FFCC00"/>
        <w:rPr>
          <w:rFonts w:cs="Arial"/>
          <w:b/>
          <w:sz w:val="22"/>
          <w:szCs w:val="22"/>
        </w:rPr>
      </w:pPr>
      <w:r w:rsidRPr="003E1C3F">
        <w:rPr>
          <w:rFonts w:cs="Arial"/>
          <w:b/>
          <w:sz w:val="22"/>
          <w:szCs w:val="22"/>
        </w:rPr>
        <w:t>CEUs</w:t>
      </w:r>
    </w:p>
    <w:p w14:paraId="3CEA2288" w14:textId="73CDB78C" w:rsidR="00BA13A3" w:rsidRPr="00D02AA0" w:rsidRDefault="00BA13A3" w:rsidP="007125F1">
      <w:pPr>
        <w:pStyle w:val="ListParagraph"/>
        <w:numPr>
          <w:ilvl w:val="0"/>
          <w:numId w:val="9"/>
        </w:numPr>
        <w:rPr>
          <w:rFonts w:cs="Arial"/>
          <w:b/>
          <w:bCs/>
          <w:i/>
          <w:iCs/>
          <w:sz w:val="22"/>
          <w:szCs w:val="22"/>
          <w:u w:val="single"/>
        </w:rPr>
      </w:pPr>
      <w:r w:rsidRPr="00D02AA0">
        <w:rPr>
          <w:rFonts w:cs="Arial"/>
          <w:bCs/>
          <w:iCs/>
          <w:sz w:val="22"/>
          <w:szCs w:val="22"/>
        </w:rPr>
        <w:t xml:space="preserve">1.5 hours of CEU credits for social workers and counselors who sign-in for CEU credit and are </w:t>
      </w:r>
      <w:r w:rsidR="00200207">
        <w:rPr>
          <w:rFonts w:cs="Arial"/>
          <w:bCs/>
          <w:iCs/>
          <w:sz w:val="22"/>
          <w:szCs w:val="22"/>
        </w:rPr>
        <w:t xml:space="preserve">present for the </w:t>
      </w:r>
      <w:r w:rsidR="00DA391E">
        <w:rPr>
          <w:rFonts w:cs="Arial"/>
          <w:bCs/>
          <w:iCs/>
          <w:sz w:val="22"/>
          <w:szCs w:val="22"/>
        </w:rPr>
        <w:t xml:space="preserve">whole </w:t>
      </w:r>
      <w:r w:rsidR="00200207">
        <w:rPr>
          <w:rFonts w:cs="Arial"/>
          <w:bCs/>
          <w:iCs/>
          <w:sz w:val="22"/>
          <w:szCs w:val="22"/>
        </w:rPr>
        <w:t xml:space="preserve">panel discussion. </w:t>
      </w:r>
      <w:r w:rsidR="00200207" w:rsidRPr="00200207">
        <w:rPr>
          <w:rFonts w:cs="Arial"/>
          <w:bCs/>
          <w:i/>
          <w:iCs/>
          <w:sz w:val="22"/>
          <w:szCs w:val="22"/>
        </w:rPr>
        <w:t>(No Fee.)</w:t>
      </w:r>
    </w:p>
    <w:p w14:paraId="56A90833" w14:textId="04916596" w:rsidR="00DA391E" w:rsidRPr="00DA391E" w:rsidRDefault="00DA391E" w:rsidP="00DA391E">
      <w:pPr>
        <w:pStyle w:val="ListParagraph"/>
        <w:numPr>
          <w:ilvl w:val="0"/>
          <w:numId w:val="9"/>
        </w:numPr>
        <w:rPr>
          <w:rFonts w:cs="Arial"/>
          <w:color w:val="000000"/>
          <w:sz w:val="22"/>
          <w:szCs w:val="22"/>
        </w:rPr>
      </w:pPr>
      <w:r w:rsidRPr="00DA391E">
        <w:rPr>
          <w:rFonts w:cs="Arial"/>
          <w:color w:val="000000"/>
          <w:sz w:val="22"/>
          <w:szCs w:val="22"/>
        </w:rPr>
        <w:t xml:space="preserve">CEU certificates are only available at the NETWORK meetings.  If you </w:t>
      </w:r>
      <w:r>
        <w:rPr>
          <w:rFonts w:cs="Arial"/>
          <w:color w:val="000000"/>
          <w:sz w:val="22"/>
          <w:szCs w:val="22"/>
        </w:rPr>
        <w:t>do not</w:t>
      </w:r>
      <w:r w:rsidRPr="00DA391E">
        <w:rPr>
          <w:rFonts w:cs="Arial"/>
          <w:color w:val="000000"/>
          <w:sz w:val="22"/>
          <w:szCs w:val="22"/>
        </w:rPr>
        <w:t xml:space="preserve"> pick up your certificate at the meeting you will </w:t>
      </w:r>
      <w:r>
        <w:rPr>
          <w:rFonts w:cs="Arial"/>
          <w:color w:val="000000"/>
          <w:sz w:val="22"/>
          <w:szCs w:val="22"/>
        </w:rPr>
        <w:t>need</w:t>
      </w:r>
      <w:r w:rsidRPr="00DA391E">
        <w:rPr>
          <w:rFonts w:cs="Arial"/>
          <w:color w:val="000000"/>
          <w:sz w:val="22"/>
          <w:szCs w:val="22"/>
        </w:rPr>
        <w:t xml:space="preserve"> to wait to get it at the next NETWORK meeting</w:t>
      </w:r>
      <w:r>
        <w:rPr>
          <w:rFonts w:cs="Arial"/>
          <w:color w:val="000000"/>
          <w:sz w:val="22"/>
          <w:szCs w:val="22"/>
        </w:rPr>
        <w:t xml:space="preserve">. The Network Steering Committee is </w:t>
      </w:r>
      <w:r w:rsidRPr="00DA391E">
        <w:rPr>
          <w:rFonts w:cs="Arial"/>
          <w:color w:val="000000"/>
          <w:sz w:val="22"/>
          <w:szCs w:val="22"/>
        </w:rPr>
        <w:t>a volunteer organization and do</w:t>
      </w:r>
      <w:r>
        <w:rPr>
          <w:rFonts w:cs="Arial"/>
          <w:color w:val="000000"/>
          <w:sz w:val="22"/>
          <w:szCs w:val="22"/>
        </w:rPr>
        <w:t>es</w:t>
      </w:r>
      <w:r w:rsidRPr="00DA391E">
        <w:rPr>
          <w:rFonts w:cs="Arial"/>
          <w:color w:val="000000"/>
          <w:sz w:val="22"/>
          <w:szCs w:val="22"/>
        </w:rPr>
        <w:t xml:space="preserve"> not have the </w:t>
      </w:r>
      <w:r>
        <w:rPr>
          <w:rFonts w:cs="Arial"/>
          <w:color w:val="000000"/>
          <w:sz w:val="22"/>
          <w:szCs w:val="22"/>
        </w:rPr>
        <w:t xml:space="preserve">capacity </w:t>
      </w:r>
      <w:r w:rsidRPr="00DA391E">
        <w:rPr>
          <w:rFonts w:cs="Arial"/>
          <w:color w:val="000000"/>
          <w:sz w:val="22"/>
          <w:szCs w:val="22"/>
        </w:rPr>
        <w:t>to field issues a</w:t>
      </w:r>
      <w:r>
        <w:rPr>
          <w:rFonts w:cs="Arial"/>
          <w:color w:val="000000"/>
          <w:sz w:val="22"/>
          <w:szCs w:val="22"/>
        </w:rPr>
        <w:t>bout</w:t>
      </w:r>
      <w:r w:rsidRPr="00DA391E">
        <w:rPr>
          <w:rFonts w:cs="Arial"/>
          <w:color w:val="000000"/>
          <w:sz w:val="22"/>
          <w:szCs w:val="22"/>
        </w:rPr>
        <w:t xml:space="preserve"> certificates in betwee</w:t>
      </w:r>
      <w:r>
        <w:rPr>
          <w:rFonts w:cs="Arial"/>
          <w:color w:val="000000"/>
          <w:sz w:val="22"/>
          <w:szCs w:val="22"/>
        </w:rPr>
        <w:t>n meetings.</w:t>
      </w:r>
    </w:p>
    <w:p w14:paraId="71D9638E" w14:textId="58F2E9C2" w:rsidR="00BA13A3" w:rsidRPr="00C1337A" w:rsidRDefault="00BA13A3" w:rsidP="0091018B">
      <w:pPr>
        <w:tabs>
          <w:tab w:val="left" w:pos="2805"/>
        </w:tabs>
        <w:rPr>
          <w:rFonts w:cs="Arial"/>
          <w:bCs/>
          <w:iCs/>
          <w:sz w:val="22"/>
          <w:szCs w:val="22"/>
        </w:rPr>
      </w:pPr>
    </w:p>
    <w:p w14:paraId="3BCD3E7D" w14:textId="2AC35A64" w:rsidR="00BA13A3" w:rsidRPr="00C1337A" w:rsidRDefault="00BA13A3" w:rsidP="00BA13A3">
      <w:pPr>
        <w:shd w:val="clear" w:color="auto" w:fill="FFCC00"/>
        <w:rPr>
          <w:rFonts w:cs="Arial"/>
          <w:b/>
          <w:bCs/>
          <w:i/>
          <w:iCs/>
          <w:sz w:val="22"/>
          <w:szCs w:val="22"/>
          <w:u w:val="single"/>
        </w:rPr>
      </w:pPr>
      <w:r w:rsidRPr="00C1337A">
        <w:rPr>
          <w:rFonts w:cs="Arial"/>
          <w:b/>
          <w:bCs/>
          <w:iCs/>
          <w:sz w:val="22"/>
          <w:szCs w:val="22"/>
        </w:rPr>
        <w:t>Conference Call and Webinar Attendance</w:t>
      </w:r>
      <w:r w:rsidR="004F2496">
        <w:rPr>
          <w:rFonts w:cs="Arial"/>
          <w:b/>
          <w:bCs/>
          <w:iCs/>
          <w:sz w:val="22"/>
          <w:szCs w:val="22"/>
        </w:rPr>
        <w:t xml:space="preserve"> – No webinar capacity for the June Network meeting</w:t>
      </w:r>
    </w:p>
    <w:p w14:paraId="435CF25F" w14:textId="77777777" w:rsidR="004377F6" w:rsidRDefault="004377F6" w:rsidP="004377F6">
      <w:pPr>
        <w:rPr>
          <w:rFonts w:cs="Arial"/>
          <w:bCs/>
          <w:iCs/>
          <w:sz w:val="22"/>
          <w:szCs w:val="22"/>
        </w:rPr>
      </w:pPr>
    </w:p>
    <w:p w14:paraId="1DAED3D3" w14:textId="77A1A96E" w:rsidR="00715CC6" w:rsidRDefault="00715CC6" w:rsidP="00715CC6">
      <w:pPr>
        <w:rPr>
          <w:rFonts w:cs="Arial"/>
          <w:bCs/>
          <w:iCs/>
          <w:sz w:val="22"/>
          <w:szCs w:val="22"/>
        </w:rPr>
      </w:pPr>
      <w:r>
        <w:rPr>
          <w:rFonts w:cs="Arial"/>
          <w:bCs/>
          <w:iCs/>
          <w:sz w:val="22"/>
          <w:szCs w:val="22"/>
        </w:rPr>
        <w:t xml:space="preserve">The September Network meeting will have webinar capacity. If you have a problem connecting, please email Alisha Chavez at </w:t>
      </w:r>
      <w:hyperlink r:id="rId11" w:history="1">
        <w:r w:rsidRPr="002D0DED">
          <w:rPr>
            <w:rStyle w:val="Hyperlink"/>
            <w:rFonts w:cs="Arial"/>
            <w:bCs/>
            <w:iCs/>
            <w:sz w:val="22"/>
            <w:szCs w:val="22"/>
          </w:rPr>
          <w:t>alishac@nmcadv.org</w:t>
        </w:r>
      </w:hyperlink>
    </w:p>
    <w:p w14:paraId="57010AA9" w14:textId="77777777" w:rsidR="00715CC6" w:rsidRDefault="00715CC6" w:rsidP="00715CC6">
      <w:pPr>
        <w:rPr>
          <w:rFonts w:cs="Arial"/>
          <w:bCs/>
          <w:iCs/>
          <w:sz w:val="22"/>
          <w:szCs w:val="22"/>
        </w:rPr>
      </w:pPr>
    </w:p>
    <w:p w14:paraId="5E02DA65" w14:textId="77777777" w:rsidR="00715CC6" w:rsidRPr="002D0DED" w:rsidRDefault="00715CC6" w:rsidP="00715CC6">
      <w:pPr>
        <w:rPr>
          <w:rFonts w:cs="Arial"/>
          <w:b/>
          <w:bCs/>
          <w:iCs/>
          <w:sz w:val="22"/>
          <w:szCs w:val="22"/>
          <w:u w:val="single"/>
        </w:rPr>
      </w:pPr>
      <w:r w:rsidRPr="002D0DED">
        <w:rPr>
          <w:rFonts w:cs="Arial"/>
          <w:b/>
          <w:bCs/>
          <w:iCs/>
          <w:sz w:val="22"/>
          <w:szCs w:val="22"/>
          <w:u w:val="single"/>
        </w:rPr>
        <w:t>Network Meeting Go To Meeting Connection Link and Phone Number</w:t>
      </w:r>
    </w:p>
    <w:p w14:paraId="31C830B1" w14:textId="30BC1E6C" w:rsidR="00715CC6" w:rsidRPr="002D0DED" w:rsidRDefault="00715CC6" w:rsidP="00715CC6">
      <w:pPr>
        <w:numPr>
          <w:ilvl w:val="0"/>
          <w:numId w:val="14"/>
        </w:numPr>
        <w:rPr>
          <w:rFonts w:cs="Arial"/>
          <w:bCs/>
          <w:iCs/>
          <w:sz w:val="22"/>
          <w:szCs w:val="22"/>
        </w:rPr>
      </w:pPr>
      <w:r>
        <w:rPr>
          <w:rFonts w:cs="Arial"/>
          <w:bCs/>
          <w:iCs/>
          <w:sz w:val="22"/>
          <w:szCs w:val="22"/>
        </w:rPr>
        <w:t xml:space="preserve">Please join </w:t>
      </w:r>
      <w:r w:rsidRPr="002D0DED">
        <w:rPr>
          <w:rFonts w:cs="Arial"/>
          <w:bCs/>
          <w:iCs/>
          <w:sz w:val="22"/>
          <w:szCs w:val="22"/>
        </w:rPr>
        <w:t>meeting from your computer, tablet or smartphone.</w:t>
      </w:r>
    </w:p>
    <w:p w14:paraId="6800D5FB" w14:textId="77777777" w:rsidR="00715CC6" w:rsidRPr="002D0DED" w:rsidRDefault="009F19DF" w:rsidP="00715CC6">
      <w:pPr>
        <w:ind w:left="360" w:firstLine="720"/>
        <w:rPr>
          <w:rFonts w:cs="Arial"/>
          <w:bCs/>
          <w:iCs/>
          <w:sz w:val="22"/>
          <w:szCs w:val="22"/>
        </w:rPr>
      </w:pPr>
      <w:hyperlink r:id="rId12" w:tgtFrame="_blank" w:history="1">
        <w:r w:rsidR="00715CC6" w:rsidRPr="002D0DED">
          <w:rPr>
            <w:rStyle w:val="Hyperlink"/>
            <w:rFonts w:cs="Arial"/>
            <w:bCs/>
            <w:iCs/>
            <w:sz w:val="22"/>
            <w:szCs w:val="22"/>
          </w:rPr>
          <w:t>https://global.gotomeeting.com/join/780960485</w:t>
        </w:r>
      </w:hyperlink>
      <w:r w:rsidR="00715CC6" w:rsidRPr="002D0DED">
        <w:rPr>
          <w:rFonts w:cs="Arial"/>
          <w:bCs/>
          <w:iCs/>
          <w:sz w:val="22"/>
          <w:szCs w:val="22"/>
        </w:rPr>
        <w:br/>
      </w:r>
    </w:p>
    <w:p w14:paraId="031DFCAB" w14:textId="77777777" w:rsidR="00715CC6" w:rsidRPr="002D0DED" w:rsidRDefault="00715CC6" w:rsidP="00715CC6">
      <w:pPr>
        <w:numPr>
          <w:ilvl w:val="0"/>
          <w:numId w:val="14"/>
        </w:numPr>
        <w:rPr>
          <w:rFonts w:cs="Arial"/>
          <w:bCs/>
          <w:iCs/>
          <w:sz w:val="22"/>
          <w:szCs w:val="22"/>
        </w:rPr>
      </w:pPr>
      <w:r w:rsidRPr="002D0DED">
        <w:rPr>
          <w:rFonts w:cs="Arial"/>
          <w:b/>
          <w:bCs/>
          <w:iCs/>
          <w:sz w:val="22"/>
          <w:szCs w:val="22"/>
          <w:u w:val="single"/>
        </w:rPr>
        <w:t>You can also dial in using your phone</w:t>
      </w:r>
      <w:r>
        <w:rPr>
          <w:rFonts w:cs="Arial"/>
          <w:bCs/>
          <w:iCs/>
          <w:sz w:val="22"/>
          <w:szCs w:val="22"/>
        </w:rPr>
        <w:t>: 1</w:t>
      </w:r>
      <w:r w:rsidRPr="002D0DED">
        <w:rPr>
          <w:rFonts w:cs="Arial"/>
          <w:bCs/>
          <w:iCs/>
          <w:sz w:val="22"/>
          <w:szCs w:val="22"/>
        </w:rPr>
        <w:t>(872) 240-3412</w:t>
      </w:r>
    </w:p>
    <w:p w14:paraId="3072D09D" w14:textId="77777777" w:rsidR="00715CC6" w:rsidRDefault="00715CC6" w:rsidP="00715CC6">
      <w:pPr>
        <w:pStyle w:val="ListParagraph"/>
        <w:numPr>
          <w:ilvl w:val="1"/>
          <w:numId w:val="14"/>
        </w:numPr>
        <w:rPr>
          <w:rFonts w:cs="Arial"/>
          <w:bCs/>
          <w:iCs/>
          <w:sz w:val="22"/>
          <w:szCs w:val="22"/>
        </w:rPr>
      </w:pPr>
      <w:r w:rsidRPr="002D0DED">
        <w:rPr>
          <w:rFonts w:cs="Arial"/>
          <w:b/>
          <w:bCs/>
          <w:iCs/>
          <w:sz w:val="22"/>
          <w:szCs w:val="22"/>
        </w:rPr>
        <w:t>Access Code</w:t>
      </w:r>
      <w:r w:rsidRPr="002D0DED">
        <w:rPr>
          <w:rFonts w:cs="Arial"/>
          <w:bCs/>
          <w:iCs/>
          <w:sz w:val="22"/>
          <w:szCs w:val="22"/>
        </w:rPr>
        <w:t>: 780-960-485 </w:t>
      </w:r>
    </w:p>
    <w:p w14:paraId="3FB9DC1F" w14:textId="77777777" w:rsidR="00715CC6" w:rsidRPr="002D0DED" w:rsidRDefault="00715CC6" w:rsidP="00715CC6">
      <w:pPr>
        <w:pStyle w:val="ListParagraph"/>
        <w:ind w:left="1440"/>
        <w:rPr>
          <w:rFonts w:cs="Arial"/>
          <w:bCs/>
          <w:iCs/>
          <w:sz w:val="22"/>
          <w:szCs w:val="22"/>
        </w:rPr>
      </w:pPr>
    </w:p>
    <w:p w14:paraId="583E6DDF" w14:textId="77777777" w:rsidR="00715CC6" w:rsidRPr="002D0DED" w:rsidRDefault="00715CC6" w:rsidP="00715CC6">
      <w:pPr>
        <w:numPr>
          <w:ilvl w:val="0"/>
          <w:numId w:val="14"/>
        </w:numPr>
        <w:rPr>
          <w:rFonts w:cs="Arial"/>
          <w:bCs/>
          <w:iCs/>
          <w:sz w:val="22"/>
          <w:szCs w:val="22"/>
        </w:rPr>
      </w:pPr>
      <w:r w:rsidRPr="002D0DED">
        <w:rPr>
          <w:rFonts w:cs="Arial"/>
          <w:bCs/>
          <w:iCs/>
          <w:sz w:val="22"/>
          <w:szCs w:val="22"/>
        </w:rPr>
        <w:t>First GoToMeeting? Try a test session: </w:t>
      </w:r>
      <w:hyperlink r:id="rId13" w:tgtFrame="_blank" w:history="1">
        <w:r w:rsidRPr="002D0DED">
          <w:rPr>
            <w:rStyle w:val="Hyperlink"/>
            <w:rFonts w:cs="Arial"/>
            <w:bCs/>
            <w:iCs/>
            <w:sz w:val="22"/>
            <w:szCs w:val="22"/>
          </w:rPr>
          <w:t>http://help.citrix.com/getready</w:t>
        </w:r>
      </w:hyperlink>
    </w:p>
    <w:p w14:paraId="4FDB6091" w14:textId="77777777" w:rsidR="002D0DED" w:rsidRDefault="002D0DED" w:rsidP="004377F6">
      <w:pPr>
        <w:rPr>
          <w:rFonts w:cs="Arial"/>
          <w:bCs/>
          <w:iCs/>
          <w:sz w:val="16"/>
          <w:szCs w:val="16"/>
        </w:rPr>
      </w:pPr>
    </w:p>
    <w:p w14:paraId="3CBCE08D" w14:textId="77777777" w:rsidR="00715CC6" w:rsidRPr="00DA391E" w:rsidRDefault="00715CC6" w:rsidP="004377F6">
      <w:pPr>
        <w:rPr>
          <w:rFonts w:cs="Arial"/>
          <w:bCs/>
          <w:iCs/>
          <w:sz w:val="16"/>
          <w:szCs w:val="16"/>
        </w:rPr>
      </w:pPr>
    </w:p>
    <w:p w14:paraId="50CF39C1" w14:textId="2AF670AE" w:rsidR="00BA13A3" w:rsidRPr="00C1337A" w:rsidRDefault="00BA13A3" w:rsidP="00BA13A3">
      <w:pPr>
        <w:shd w:val="clear" w:color="auto" w:fill="FFCC00"/>
        <w:rPr>
          <w:rFonts w:cs="Arial"/>
          <w:sz w:val="22"/>
          <w:szCs w:val="22"/>
        </w:rPr>
      </w:pPr>
      <w:r w:rsidRPr="00C1337A">
        <w:rPr>
          <w:rFonts w:cs="Arial"/>
          <w:b/>
          <w:bCs/>
          <w:iCs/>
          <w:sz w:val="22"/>
          <w:szCs w:val="22"/>
        </w:rPr>
        <w:t xml:space="preserve">Opening Session </w:t>
      </w:r>
      <w:r w:rsidRPr="00C1337A">
        <w:rPr>
          <w:rFonts w:cs="Arial"/>
          <w:bCs/>
          <w:iCs/>
          <w:sz w:val="22"/>
          <w:szCs w:val="22"/>
        </w:rPr>
        <w:t xml:space="preserve"> </w:t>
      </w:r>
    </w:p>
    <w:p w14:paraId="17BBE47E" w14:textId="77777777" w:rsidR="00F541E4" w:rsidRDefault="00F541E4" w:rsidP="00376AAC">
      <w:pPr>
        <w:rPr>
          <w:rFonts w:cs="Arial"/>
          <w:sz w:val="22"/>
          <w:szCs w:val="22"/>
        </w:rPr>
      </w:pPr>
    </w:p>
    <w:p w14:paraId="253F5AAB" w14:textId="10A30C95" w:rsidR="009B0D40" w:rsidRPr="00376AAC" w:rsidRDefault="007B509E" w:rsidP="00376AAC">
      <w:pPr>
        <w:rPr>
          <w:rFonts w:cs="Arial"/>
          <w:sz w:val="22"/>
          <w:szCs w:val="22"/>
        </w:rPr>
      </w:pPr>
      <w:r>
        <w:rPr>
          <w:rFonts w:cs="Arial"/>
          <w:sz w:val="22"/>
          <w:szCs w:val="22"/>
        </w:rPr>
        <w:t>9:00</w:t>
      </w:r>
      <w:r w:rsidR="00121DC2">
        <w:rPr>
          <w:rFonts w:cs="Arial"/>
          <w:sz w:val="22"/>
          <w:szCs w:val="22"/>
        </w:rPr>
        <w:t xml:space="preserve"> </w:t>
      </w:r>
      <w:r>
        <w:rPr>
          <w:rFonts w:cs="Arial"/>
          <w:sz w:val="22"/>
          <w:szCs w:val="22"/>
        </w:rPr>
        <w:t>-</w:t>
      </w:r>
      <w:r w:rsidR="00121DC2">
        <w:rPr>
          <w:rFonts w:cs="Arial"/>
          <w:sz w:val="22"/>
          <w:szCs w:val="22"/>
        </w:rPr>
        <w:t xml:space="preserve"> </w:t>
      </w:r>
      <w:r>
        <w:rPr>
          <w:rFonts w:cs="Arial"/>
          <w:sz w:val="22"/>
          <w:szCs w:val="22"/>
        </w:rPr>
        <w:t>9:2</w:t>
      </w:r>
      <w:r w:rsidR="00376AAC">
        <w:rPr>
          <w:rFonts w:cs="Arial"/>
          <w:sz w:val="22"/>
          <w:szCs w:val="22"/>
        </w:rPr>
        <w:t xml:space="preserve">0 </w:t>
      </w:r>
      <w:r w:rsidR="001707FA">
        <w:rPr>
          <w:rFonts w:cs="Arial"/>
          <w:sz w:val="22"/>
          <w:szCs w:val="22"/>
        </w:rPr>
        <w:tab/>
      </w:r>
      <w:r w:rsidR="00200207">
        <w:rPr>
          <w:rFonts w:cs="Arial"/>
          <w:sz w:val="22"/>
          <w:szCs w:val="22"/>
        </w:rPr>
        <w:t>Welcome, Introductions, &amp; Short A</w:t>
      </w:r>
      <w:r w:rsidR="00BA13A3" w:rsidRPr="00C1337A">
        <w:rPr>
          <w:rFonts w:cs="Arial"/>
          <w:sz w:val="22"/>
          <w:szCs w:val="22"/>
        </w:rPr>
        <w:t>nnouncements</w:t>
      </w:r>
    </w:p>
    <w:p w14:paraId="0BB9A135" w14:textId="77777777" w:rsidR="00BA13A3" w:rsidRDefault="00BA13A3" w:rsidP="00BA13A3">
      <w:pPr>
        <w:rPr>
          <w:rFonts w:cs="Arial"/>
          <w:color w:val="000000" w:themeColor="text1"/>
          <w:sz w:val="22"/>
          <w:szCs w:val="22"/>
        </w:rPr>
      </w:pPr>
    </w:p>
    <w:p w14:paraId="0AA265C2" w14:textId="56DF088C" w:rsidR="00102DC7" w:rsidRPr="00B46288" w:rsidRDefault="00B46288" w:rsidP="00B46288">
      <w:pPr>
        <w:shd w:val="clear" w:color="auto" w:fill="FFCC00"/>
        <w:rPr>
          <w:rFonts w:cs="Arial"/>
          <w:b/>
          <w:color w:val="000000" w:themeColor="text1"/>
          <w:sz w:val="22"/>
          <w:szCs w:val="22"/>
        </w:rPr>
      </w:pPr>
      <w:r>
        <w:rPr>
          <w:rFonts w:cs="Arial"/>
          <w:b/>
          <w:color w:val="000000" w:themeColor="text1"/>
          <w:sz w:val="22"/>
          <w:szCs w:val="22"/>
        </w:rPr>
        <w:t>Updates</w:t>
      </w:r>
      <w:r w:rsidR="00102DC7" w:rsidRPr="00B46288">
        <w:rPr>
          <w:rFonts w:cs="Arial"/>
          <w:b/>
          <w:color w:val="000000" w:themeColor="text1"/>
          <w:sz w:val="22"/>
          <w:szCs w:val="22"/>
        </w:rPr>
        <w:t xml:space="preserve"> </w:t>
      </w:r>
    </w:p>
    <w:p w14:paraId="7A1BCC01" w14:textId="77777777" w:rsidR="00200207" w:rsidRDefault="00200207" w:rsidP="00323AB2">
      <w:pPr>
        <w:widowControl w:val="0"/>
        <w:autoSpaceDE w:val="0"/>
        <w:autoSpaceDN w:val="0"/>
        <w:adjustRightInd w:val="0"/>
        <w:rPr>
          <w:rFonts w:cs="Arial"/>
          <w:color w:val="000000" w:themeColor="text1"/>
          <w:sz w:val="22"/>
          <w:szCs w:val="22"/>
        </w:rPr>
      </w:pPr>
    </w:p>
    <w:p w14:paraId="32BE1665" w14:textId="05E621A2" w:rsidR="00817D71" w:rsidRDefault="00B9459E" w:rsidP="00323AB2">
      <w:pPr>
        <w:widowControl w:val="0"/>
        <w:autoSpaceDE w:val="0"/>
        <w:autoSpaceDN w:val="0"/>
        <w:adjustRightInd w:val="0"/>
        <w:rPr>
          <w:rFonts w:cs="Arial"/>
          <w:color w:val="000000" w:themeColor="text1"/>
          <w:sz w:val="22"/>
          <w:szCs w:val="22"/>
        </w:rPr>
      </w:pPr>
      <w:r w:rsidRPr="00200207">
        <w:rPr>
          <w:rFonts w:cs="Arial"/>
          <w:color w:val="000000" w:themeColor="text1"/>
          <w:sz w:val="22"/>
          <w:szCs w:val="22"/>
        </w:rPr>
        <w:t>9:</w:t>
      </w:r>
      <w:r w:rsidR="004E65F9" w:rsidRPr="00200207">
        <w:rPr>
          <w:rFonts w:cs="Arial"/>
          <w:color w:val="000000" w:themeColor="text1"/>
          <w:sz w:val="22"/>
          <w:szCs w:val="22"/>
        </w:rPr>
        <w:t xml:space="preserve">20 </w:t>
      </w:r>
      <w:r w:rsidR="007F3A0D" w:rsidRPr="00200207">
        <w:rPr>
          <w:rFonts w:cs="Arial"/>
          <w:color w:val="000000" w:themeColor="text1"/>
          <w:sz w:val="22"/>
          <w:szCs w:val="22"/>
        </w:rPr>
        <w:t>–</w:t>
      </w:r>
      <w:r w:rsidR="004E65F9" w:rsidRPr="00200207">
        <w:rPr>
          <w:rFonts w:cs="Arial"/>
          <w:color w:val="000000" w:themeColor="text1"/>
          <w:sz w:val="22"/>
          <w:szCs w:val="22"/>
        </w:rPr>
        <w:t xml:space="preserve"> </w:t>
      </w:r>
      <w:r w:rsidR="007F3A0D" w:rsidRPr="00200207">
        <w:rPr>
          <w:rFonts w:cs="Arial"/>
          <w:color w:val="000000" w:themeColor="text1"/>
          <w:sz w:val="22"/>
          <w:szCs w:val="22"/>
        </w:rPr>
        <w:t>10:00</w:t>
      </w:r>
      <w:r w:rsidR="00C65815" w:rsidRPr="00200207">
        <w:rPr>
          <w:rFonts w:cs="Arial"/>
          <w:color w:val="000000" w:themeColor="text1"/>
          <w:sz w:val="22"/>
          <w:szCs w:val="22"/>
        </w:rPr>
        <w:tab/>
      </w:r>
      <w:r w:rsidR="00200207">
        <w:rPr>
          <w:rFonts w:cs="Arial"/>
          <w:color w:val="000000" w:themeColor="text1"/>
          <w:sz w:val="22"/>
          <w:szCs w:val="22"/>
        </w:rPr>
        <w:t>Agency Highlights</w:t>
      </w:r>
      <w:r w:rsidR="0091018B" w:rsidRPr="00200207">
        <w:rPr>
          <w:rFonts w:cs="Arial"/>
          <w:color w:val="000000" w:themeColor="text1"/>
          <w:sz w:val="22"/>
          <w:szCs w:val="22"/>
        </w:rPr>
        <w:tab/>
      </w:r>
    </w:p>
    <w:p w14:paraId="29C094F8" w14:textId="471E8127" w:rsidR="0091018B" w:rsidRPr="007649F3" w:rsidRDefault="00715CC6" w:rsidP="00817D71">
      <w:pPr>
        <w:pStyle w:val="ListParagraph"/>
        <w:widowControl w:val="0"/>
        <w:numPr>
          <w:ilvl w:val="0"/>
          <w:numId w:val="16"/>
        </w:numPr>
        <w:autoSpaceDE w:val="0"/>
        <w:autoSpaceDN w:val="0"/>
        <w:adjustRightInd w:val="0"/>
        <w:rPr>
          <w:rFonts w:cs="Arial"/>
          <w:b/>
          <w:color w:val="000000" w:themeColor="text1"/>
          <w:sz w:val="22"/>
          <w:szCs w:val="22"/>
        </w:rPr>
      </w:pPr>
      <w:r w:rsidRPr="007649F3">
        <w:rPr>
          <w:rFonts w:cs="Arial"/>
          <w:b/>
          <w:color w:val="000000" w:themeColor="text1"/>
          <w:sz w:val="22"/>
          <w:szCs w:val="22"/>
        </w:rPr>
        <w:t>Roberta Radosevich, Haven House Documentary</w:t>
      </w:r>
    </w:p>
    <w:p w14:paraId="380D78A5" w14:textId="73259309" w:rsidR="007649F3" w:rsidRPr="007649F3" w:rsidRDefault="007649F3" w:rsidP="007649F3">
      <w:pPr>
        <w:pStyle w:val="ListParagraph"/>
        <w:numPr>
          <w:ilvl w:val="0"/>
          <w:numId w:val="16"/>
        </w:numPr>
        <w:rPr>
          <w:rFonts w:cs="Arial"/>
          <w:b/>
          <w:sz w:val="22"/>
          <w:szCs w:val="22"/>
        </w:rPr>
      </w:pPr>
      <w:r w:rsidRPr="007649F3">
        <w:rPr>
          <w:rFonts w:cs="Arial"/>
          <w:b/>
          <w:color w:val="000000" w:themeColor="text1"/>
          <w:sz w:val="22"/>
          <w:szCs w:val="22"/>
        </w:rPr>
        <w:t xml:space="preserve">Representatives from CVRC will address </w:t>
      </w:r>
      <w:r>
        <w:rPr>
          <w:rFonts w:cs="Arial"/>
          <w:b/>
          <w:color w:val="000000" w:themeColor="text1"/>
          <w:sz w:val="22"/>
          <w:szCs w:val="22"/>
        </w:rPr>
        <w:t xml:space="preserve">Available </w:t>
      </w:r>
      <w:r w:rsidRPr="007649F3">
        <w:rPr>
          <w:rFonts w:cs="Arial"/>
          <w:b/>
          <w:sz w:val="22"/>
          <w:szCs w:val="22"/>
        </w:rPr>
        <w:t>Language A</w:t>
      </w:r>
      <w:r>
        <w:rPr>
          <w:rFonts w:cs="Arial"/>
          <w:b/>
          <w:sz w:val="22"/>
          <w:szCs w:val="22"/>
        </w:rPr>
        <w:t xml:space="preserve">ccessibility Resources </w:t>
      </w:r>
    </w:p>
    <w:p w14:paraId="0C948AD7" w14:textId="211EB567" w:rsidR="00A81F23" w:rsidRPr="007649F3" w:rsidRDefault="00146E8F" w:rsidP="00817D71">
      <w:pPr>
        <w:pStyle w:val="ListParagraph"/>
        <w:widowControl w:val="0"/>
        <w:numPr>
          <w:ilvl w:val="0"/>
          <w:numId w:val="16"/>
        </w:numPr>
        <w:autoSpaceDE w:val="0"/>
        <w:autoSpaceDN w:val="0"/>
        <w:adjustRightInd w:val="0"/>
        <w:rPr>
          <w:rFonts w:cs="Arial"/>
          <w:b/>
          <w:color w:val="000000" w:themeColor="text1"/>
          <w:sz w:val="22"/>
          <w:szCs w:val="22"/>
        </w:rPr>
      </w:pPr>
      <w:r>
        <w:rPr>
          <w:rFonts w:cs="Arial"/>
          <w:b/>
          <w:color w:val="000000" w:themeColor="text1"/>
          <w:sz w:val="22"/>
          <w:szCs w:val="22"/>
        </w:rPr>
        <w:t>Virginia Perez-Ortega</w:t>
      </w:r>
      <w:r w:rsidR="007649F3" w:rsidRPr="007649F3">
        <w:rPr>
          <w:rFonts w:cs="Arial"/>
          <w:b/>
          <w:color w:val="000000" w:themeColor="text1"/>
          <w:sz w:val="22"/>
          <w:szCs w:val="22"/>
        </w:rPr>
        <w:t>, NMCADV Accessibility</w:t>
      </w:r>
      <w:r w:rsidR="007649F3" w:rsidRPr="007649F3">
        <w:rPr>
          <w:rFonts w:cs="Arial"/>
          <w:b/>
          <w:sz w:val="22"/>
          <w:szCs w:val="22"/>
        </w:rPr>
        <w:t xml:space="preserve"> Training </w:t>
      </w:r>
    </w:p>
    <w:p w14:paraId="7F7E59EC" w14:textId="77777777" w:rsidR="007A66AD" w:rsidRDefault="007A66AD" w:rsidP="00323AB2">
      <w:pPr>
        <w:rPr>
          <w:rFonts w:cs="Arial"/>
          <w:i/>
          <w:color w:val="000000" w:themeColor="text1"/>
          <w:sz w:val="22"/>
          <w:szCs w:val="22"/>
        </w:rPr>
      </w:pPr>
    </w:p>
    <w:p w14:paraId="3F015C00" w14:textId="234FDC56" w:rsidR="00B46288" w:rsidRPr="00B46288" w:rsidRDefault="00201CEB" w:rsidP="00B46288">
      <w:pPr>
        <w:shd w:val="clear" w:color="auto" w:fill="FFCC00"/>
        <w:rPr>
          <w:rFonts w:cs="Arial"/>
          <w:b/>
          <w:color w:val="000000" w:themeColor="text1"/>
          <w:sz w:val="22"/>
          <w:szCs w:val="22"/>
        </w:rPr>
      </w:pPr>
      <w:r>
        <w:rPr>
          <w:rFonts w:cs="Arial"/>
          <w:b/>
          <w:color w:val="000000" w:themeColor="text1"/>
          <w:sz w:val="22"/>
          <w:szCs w:val="22"/>
        </w:rPr>
        <w:t>Networking Break: Get to know your colleagues!</w:t>
      </w:r>
    </w:p>
    <w:p w14:paraId="3233423E" w14:textId="77777777" w:rsidR="00B46288" w:rsidRDefault="00B46288" w:rsidP="00BA13A3">
      <w:pPr>
        <w:rPr>
          <w:rFonts w:cs="Arial"/>
          <w:color w:val="000000" w:themeColor="text1"/>
          <w:sz w:val="22"/>
          <w:szCs w:val="22"/>
        </w:rPr>
      </w:pPr>
    </w:p>
    <w:p w14:paraId="4C942747" w14:textId="11166A53" w:rsidR="00F541E4" w:rsidRDefault="00EF05BF" w:rsidP="00BA13A3">
      <w:pPr>
        <w:rPr>
          <w:rFonts w:cs="Arial"/>
          <w:color w:val="000000" w:themeColor="text1"/>
          <w:sz w:val="22"/>
          <w:szCs w:val="22"/>
        </w:rPr>
      </w:pPr>
      <w:r>
        <w:rPr>
          <w:rFonts w:cs="Arial"/>
          <w:color w:val="000000" w:themeColor="text1"/>
          <w:sz w:val="22"/>
          <w:szCs w:val="22"/>
        </w:rPr>
        <w:t>10:00</w:t>
      </w:r>
      <w:r w:rsidR="00121DC2">
        <w:rPr>
          <w:rFonts w:cs="Arial"/>
          <w:color w:val="000000" w:themeColor="text1"/>
          <w:sz w:val="22"/>
          <w:szCs w:val="22"/>
        </w:rPr>
        <w:t xml:space="preserve"> </w:t>
      </w:r>
      <w:r w:rsidR="007649F3">
        <w:rPr>
          <w:rFonts w:cs="Arial"/>
          <w:color w:val="000000" w:themeColor="text1"/>
          <w:sz w:val="22"/>
          <w:szCs w:val="22"/>
        </w:rPr>
        <w:t xml:space="preserve">– </w:t>
      </w:r>
      <w:r w:rsidR="00542116">
        <w:rPr>
          <w:rFonts w:cs="Arial"/>
          <w:color w:val="000000" w:themeColor="text1"/>
          <w:sz w:val="22"/>
          <w:szCs w:val="22"/>
        </w:rPr>
        <w:t>1</w:t>
      </w:r>
      <w:r w:rsidR="007649F3">
        <w:rPr>
          <w:rFonts w:cs="Arial"/>
          <w:color w:val="000000" w:themeColor="text1"/>
          <w:sz w:val="22"/>
          <w:szCs w:val="22"/>
        </w:rPr>
        <w:t>0</w:t>
      </w:r>
      <w:r w:rsidR="00542116">
        <w:rPr>
          <w:rFonts w:cs="Arial"/>
          <w:color w:val="000000" w:themeColor="text1"/>
          <w:sz w:val="22"/>
          <w:szCs w:val="22"/>
        </w:rPr>
        <w:t>:</w:t>
      </w:r>
      <w:r>
        <w:rPr>
          <w:rFonts w:cs="Arial"/>
          <w:color w:val="000000" w:themeColor="text1"/>
          <w:sz w:val="22"/>
          <w:szCs w:val="22"/>
        </w:rPr>
        <w:t>20</w:t>
      </w:r>
      <w:r w:rsidR="007649F3">
        <w:rPr>
          <w:rFonts w:cs="Arial"/>
          <w:color w:val="000000" w:themeColor="text1"/>
          <w:sz w:val="22"/>
          <w:szCs w:val="22"/>
        </w:rPr>
        <w:t xml:space="preserve"> </w:t>
      </w:r>
      <w:r w:rsidR="00F541E4">
        <w:rPr>
          <w:rFonts w:cs="Arial"/>
          <w:color w:val="000000" w:themeColor="text1"/>
          <w:sz w:val="22"/>
          <w:szCs w:val="22"/>
        </w:rPr>
        <w:t xml:space="preserve"> </w:t>
      </w:r>
      <w:bookmarkStart w:id="0" w:name="_GoBack"/>
      <w:bookmarkEnd w:id="0"/>
    </w:p>
    <w:p w14:paraId="3FCF393F" w14:textId="77777777" w:rsidR="004E65F9" w:rsidRPr="00EA4DE3" w:rsidRDefault="004E65F9" w:rsidP="00BA13A3">
      <w:pPr>
        <w:rPr>
          <w:rFonts w:cs="Arial"/>
          <w:color w:val="000000" w:themeColor="text1"/>
          <w:sz w:val="22"/>
          <w:szCs w:val="22"/>
        </w:rPr>
      </w:pPr>
    </w:p>
    <w:p w14:paraId="6B6A3236" w14:textId="3AF156DD" w:rsidR="00BA13A3" w:rsidRPr="009D4F63" w:rsidRDefault="00F541E4" w:rsidP="00BA13A3">
      <w:pPr>
        <w:shd w:val="clear" w:color="auto" w:fill="FFCC00"/>
        <w:rPr>
          <w:rFonts w:cs="Arial"/>
          <w:sz w:val="22"/>
          <w:szCs w:val="22"/>
        </w:rPr>
      </w:pPr>
      <w:r>
        <w:rPr>
          <w:rFonts w:cs="Arial"/>
          <w:b/>
          <w:bCs/>
          <w:iCs/>
          <w:sz w:val="22"/>
          <w:szCs w:val="22"/>
        </w:rPr>
        <w:t>Training</w:t>
      </w:r>
      <w:r w:rsidR="0091018B">
        <w:rPr>
          <w:rFonts w:cs="Arial"/>
          <w:b/>
          <w:bCs/>
          <w:iCs/>
          <w:sz w:val="22"/>
          <w:szCs w:val="22"/>
        </w:rPr>
        <w:t>/Panel Presentation</w:t>
      </w:r>
    </w:p>
    <w:p w14:paraId="18F65A54" w14:textId="77777777" w:rsidR="00102DC7" w:rsidRPr="00D02AA0" w:rsidRDefault="00102DC7" w:rsidP="00BA13A3">
      <w:pPr>
        <w:rPr>
          <w:rFonts w:eastAsiaTheme="minorEastAsia" w:cs="Arial"/>
          <w:b/>
          <w:color w:val="000000" w:themeColor="text1"/>
          <w:sz w:val="22"/>
          <w:szCs w:val="22"/>
        </w:rPr>
      </w:pPr>
    </w:p>
    <w:p w14:paraId="1BC82228" w14:textId="7AFFF5E5" w:rsidR="00200207" w:rsidRPr="007649F3" w:rsidRDefault="007A66AD" w:rsidP="007649F3">
      <w:pPr>
        <w:ind w:left="3690" w:hanging="3690"/>
        <w:rPr>
          <w:bCs/>
        </w:rPr>
      </w:pPr>
      <w:r w:rsidRPr="00BA553F">
        <w:rPr>
          <w:rFonts w:eastAsiaTheme="minorEastAsia" w:cs="Arial"/>
          <w:color w:val="000000" w:themeColor="text1"/>
        </w:rPr>
        <w:t>10:</w:t>
      </w:r>
      <w:r w:rsidR="00EF05BF" w:rsidRPr="00BA553F">
        <w:rPr>
          <w:rFonts w:eastAsiaTheme="minorEastAsia" w:cs="Arial"/>
          <w:color w:val="000000" w:themeColor="text1"/>
        </w:rPr>
        <w:t>20</w:t>
      </w:r>
      <w:r w:rsidRPr="00BA553F">
        <w:rPr>
          <w:rFonts w:eastAsiaTheme="minorEastAsia" w:cs="Arial"/>
          <w:color w:val="000000" w:themeColor="text1"/>
        </w:rPr>
        <w:t xml:space="preserve"> – 12:00 </w:t>
      </w:r>
      <w:r w:rsidR="00EB5A94" w:rsidRPr="00BA553F">
        <w:rPr>
          <w:rFonts w:eastAsiaTheme="minorEastAsia" w:cs="Arial"/>
          <w:color w:val="000000" w:themeColor="text1"/>
        </w:rPr>
        <w:t xml:space="preserve">Panel </w:t>
      </w:r>
      <w:r w:rsidR="00EB5A94" w:rsidRPr="007649F3">
        <w:rPr>
          <w:rFonts w:eastAsiaTheme="minorEastAsia" w:cs="Arial"/>
          <w:color w:val="000000" w:themeColor="text1"/>
        </w:rPr>
        <w:t>Present</w:t>
      </w:r>
      <w:r w:rsidR="007F3A0D" w:rsidRPr="007649F3">
        <w:rPr>
          <w:rFonts w:eastAsiaTheme="minorEastAsia" w:cs="Arial"/>
          <w:color w:val="000000" w:themeColor="text1"/>
        </w:rPr>
        <w:t>ation</w:t>
      </w:r>
      <w:r w:rsidR="007649F3">
        <w:rPr>
          <w:bCs/>
        </w:rPr>
        <w:t>, F</w:t>
      </w:r>
      <w:r w:rsidR="007649F3" w:rsidRPr="007649F3">
        <w:rPr>
          <w:bCs/>
        </w:rPr>
        <w:t>acilitated by Stephanie Villalobos and Carol White, Volunteer Network Steering Committee members</w:t>
      </w:r>
    </w:p>
    <w:p w14:paraId="273E31DD" w14:textId="77777777" w:rsidR="00200207" w:rsidRDefault="00200207" w:rsidP="007F3A0D">
      <w:pPr>
        <w:rPr>
          <w:b/>
          <w:bCs/>
        </w:rPr>
      </w:pPr>
    </w:p>
    <w:p w14:paraId="02292682" w14:textId="7AA0049B" w:rsidR="007649F3" w:rsidRPr="007649F3" w:rsidRDefault="007649F3" w:rsidP="007649F3">
      <w:pPr>
        <w:rPr>
          <w:rFonts w:cs="Arial"/>
          <w:color w:val="000000"/>
        </w:rPr>
      </w:pPr>
      <w:r w:rsidRPr="007649F3">
        <w:rPr>
          <w:rFonts w:cs="Arial"/>
          <w:color w:val="000000"/>
        </w:rPr>
        <w:t>Mindfulness has become a buzz word in recent years</w:t>
      </w:r>
      <w:r w:rsidR="00D7609B">
        <w:rPr>
          <w:rFonts w:cs="Arial"/>
          <w:color w:val="000000"/>
        </w:rPr>
        <w:t>. It can be</w:t>
      </w:r>
      <w:r w:rsidRPr="007649F3">
        <w:rPr>
          <w:rFonts w:cs="Arial"/>
          <w:color w:val="000000"/>
        </w:rPr>
        <w:t xml:space="preserve"> an easy and free way to help clients who are in every stage of their process, from crisis to recovery.  Better yet, it is something th</w:t>
      </w:r>
      <w:r>
        <w:rPr>
          <w:rFonts w:cs="Arial"/>
          <w:color w:val="000000"/>
        </w:rPr>
        <w:t>at you can use in your own self-</w:t>
      </w:r>
      <w:r w:rsidRPr="007649F3">
        <w:rPr>
          <w:rFonts w:cs="Arial"/>
          <w:color w:val="000000"/>
        </w:rPr>
        <w:t>care, as well as wi</w:t>
      </w:r>
      <w:r w:rsidR="00D7609B">
        <w:rPr>
          <w:rFonts w:cs="Arial"/>
          <w:color w:val="000000"/>
        </w:rPr>
        <w:t>thin your agency</w:t>
      </w:r>
      <w:r w:rsidRPr="007649F3">
        <w:rPr>
          <w:rFonts w:cs="Arial"/>
          <w:color w:val="000000"/>
        </w:rPr>
        <w:t>. </w:t>
      </w:r>
      <w:r w:rsidR="00D7609B">
        <w:rPr>
          <w:rFonts w:cs="Arial"/>
          <w:color w:val="000000"/>
        </w:rPr>
        <w:t>But what exactly is m</w:t>
      </w:r>
      <w:r w:rsidRPr="007649F3">
        <w:rPr>
          <w:rFonts w:cs="Arial"/>
          <w:color w:val="000000"/>
        </w:rPr>
        <w:t>in</w:t>
      </w:r>
      <w:r w:rsidR="00D7609B">
        <w:rPr>
          <w:rFonts w:cs="Arial"/>
          <w:color w:val="000000"/>
        </w:rPr>
        <w:t>dfulnes</w:t>
      </w:r>
      <w:r w:rsidR="006067B0">
        <w:rPr>
          <w:rFonts w:cs="Arial"/>
          <w:color w:val="000000"/>
        </w:rPr>
        <w:t>s</w:t>
      </w:r>
      <w:r w:rsidRPr="007649F3">
        <w:rPr>
          <w:rFonts w:cs="Arial"/>
          <w:color w:val="000000"/>
        </w:rPr>
        <w:t>?  Attend the September meeting and find out what it is, learn mindfulness techniques that you can implement immediately both in your personal life, as well as with clients!</w:t>
      </w:r>
    </w:p>
    <w:p w14:paraId="7FB6EFF6" w14:textId="77777777" w:rsidR="007649F3" w:rsidRDefault="007649F3" w:rsidP="007649F3">
      <w:pPr>
        <w:rPr>
          <w:rFonts w:ascii="Trebuchet MS" w:hAnsi="Trebuchet MS"/>
          <w:color w:val="000000"/>
        </w:rPr>
      </w:pPr>
    </w:p>
    <w:p w14:paraId="621CEADF" w14:textId="13C435E8" w:rsidR="00817D71" w:rsidRDefault="006450CC" w:rsidP="00F201C3">
      <w:pPr>
        <w:ind w:left="720" w:firstLine="720"/>
        <w:rPr>
          <w:rFonts w:eastAsiaTheme="minorEastAsia" w:cs="Arial"/>
          <w:b/>
          <w:color w:val="000000" w:themeColor="text1"/>
        </w:rPr>
      </w:pPr>
      <w:r w:rsidRPr="00BA553F">
        <w:rPr>
          <w:rFonts w:eastAsiaTheme="minorEastAsia" w:cs="Arial"/>
          <w:b/>
          <w:color w:val="000000" w:themeColor="text1"/>
        </w:rPr>
        <w:t>Panelists:</w:t>
      </w:r>
      <w:r w:rsidRPr="00BA553F">
        <w:rPr>
          <w:rFonts w:eastAsiaTheme="minorEastAsia" w:cs="Arial"/>
          <w:b/>
          <w:color w:val="000000" w:themeColor="text1"/>
        </w:rPr>
        <w:tab/>
      </w:r>
      <w:r w:rsidR="00D7609B">
        <w:rPr>
          <w:rFonts w:eastAsiaTheme="minorEastAsia" w:cs="Arial"/>
          <w:b/>
          <w:color w:val="000000" w:themeColor="text1"/>
        </w:rPr>
        <w:t xml:space="preserve">Lindsay Worth, UNM </w:t>
      </w:r>
      <w:proofErr w:type="spellStart"/>
      <w:r w:rsidR="00D7609B">
        <w:rPr>
          <w:rFonts w:eastAsiaTheme="minorEastAsia" w:cs="Arial"/>
          <w:b/>
          <w:color w:val="000000" w:themeColor="text1"/>
        </w:rPr>
        <w:t>Dept</w:t>
      </w:r>
      <w:proofErr w:type="spellEnd"/>
      <w:r w:rsidR="00D7609B">
        <w:rPr>
          <w:rFonts w:eastAsiaTheme="minorEastAsia" w:cs="Arial"/>
          <w:b/>
          <w:color w:val="000000" w:themeColor="text1"/>
        </w:rPr>
        <w:t xml:space="preserve"> of Psychiatry</w:t>
      </w:r>
    </w:p>
    <w:p w14:paraId="74164E8B" w14:textId="35913770" w:rsidR="00A81F23" w:rsidRDefault="00D7609B" w:rsidP="00817D71">
      <w:pPr>
        <w:rPr>
          <w:rFonts w:eastAsiaTheme="minorEastAsia" w:cs="Arial"/>
          <w:b/>
          <w:color w:val="000000" w:themeColor="text1"/>
        </w:rPr>
      </w:pPr>
      <w:r>
        <w:rPr>
          <w:rFonts w:eastAsiaTheme="minorEastAsia" w:cs="Arial"/>
          <w:b/>
          <w:color w:val="000000" w:themeColor="text1"/>
        </w:rPr>
        <w:tab/>
      </w:r>
      <w:r>
        <w:rPr>
          <w:rFonts w:eastAsiaTheme="minorEastAsia" w:cs="Arial"/>
          <w:b/>
          <w:color w:val="000000" w:themeColor="text1"/>
        </w:rPr>
        <w:tab/>
      </w:r>
      <w:r>
        <w:rPr>
          <w:rFonts w:eastAsiaTheme="minorEastAsia" w:cs="Arial"/>
          <w:b/>
          <w:color w:val="000000" w:themeColor="text1"/>
        </w:rPr>
        <w:tab/>
      </w:r>
      <w:r>
        <w:rPr>
          <w:rFonts w:eastAsiaTheme="minorEastAsia" w:cs="Arial"/>
          <w:b/>
          <w:color w:val="000000" w:themeColor="text1"/>
        </w:rPr>
        <w:tab/>
        <w:t>Erika Partridge, UNM Casa</w:t>
      </w:r>
    </w:p>
    <w:p w14:paraId="16D0320B" w14:textId="27D81DFE" w:rsidR="00A81F23" w:rsidRDefault="00D7609B" w:rsidP="00817D71">
      <w:pPr>
        <w:rPr>
          <w:rFonts w:eastAsiaTheme="minorEastAsia" w:cs="Arial"/>
          <w:b/>
          <w:color w:val="000000" w:themeColor="text1"/>
        </w:rPr>
      </w:pPr>
      <w:r>
        <w:rPr>
          <w:rFonts w:eastAsiaTheme="minorEastAsia" w:cs="Arial"/>
          <w:b/>
          <w:color w:val="000000" w:themeColor="text1"/>
        </w:rPr>
        <w:tab/>
      </w:r>
      <w:r>
        <w:rPr>
          <w:rFonts w:eastAsiaTheme="minorEastAsia" w:cs="Arial"/>
          <w:b/>
          <w:color w:val="000000" w:themeColor="text1"/>
        </w:rPr>
        <w:tab/>
      </w:r>
      <w:r>
        <w:rPr>
          <w:rFonts w:eastAsiaTheme="minorEastAsia" w:cs="Arial"/>
          <w:b/>
          <w:color w:val="000000" w:themeColor="text1"/>
        </w:rPr>
        <w:tab/>
      </w:r>
      <w:r>
        <w:rPr>
          <w:rFonts w:eastAsiaTheme="minorEastAsia" w:cs="Arial"/>
          <w:b/>
          <w:color w:val="000000" w:themeColor="text1"/>
        </w:rPr>
        <w:tab/>
        <w:t xml:space="preserve">Jessica </w:t>
      </w:r>
      <w:proofErr w:type="spellStart"/>
      <w:r>
        <w:rPr>
          <w:rFonts w:eastAsiaTheme="minorEastAsia" w:cs="Arial"/>
          <w:b/>
          <w:color w:val="000000" w:themeColor="text1"/>
        </w:rPr>
        <w:t>Pommy</w:t>
      </w:r>
      <w:proofErr w:type="spellEnd"/>
      <w:r>
        <w:rPr>
          <w:rFonts w:eastAsiaTheme="minorEastAsia" w:cs="Arial"/>
          <w:b/>
          <w:color w:val="000000" w:themeColor="text1"/>
        </w:rPr>
        <w:t>, UNM Doctoral Student</w:t>
      </w:r>
    </w:p>
    <w:p w14:paraId="29036DDF" w14:textId="2B3634F9" w:rsidR="00D7609B" w:rsidRDefault="00D7609B" w:rsidP="00817D71">
      <w:pPr>
        <w:rPr>
          <w:rFonts w:eastAsiaTheme="minorEastAsia" w:cs="Arial"/>
          <w:b/>
          <w:color w:val="000000" w:themeColor="text1"/>
        </w:rPr>
      </w:pPr>
      <w:r>
        <w:rPr>
          <w:rFonts w:eastAsiaTheme="minorEastAsia" w:cs="Arial"/>
          <w:b/>
          <w:color w:val="000000" w:themeColor="text1"/>
        </w:rPr>
        <w:tab/>
      </w:r>
      <w:r>
        <w:rPr>
          <w:rFonts w:eastAsiaTheme="minorEastAsia" w:cs="Arial"/>
          <w:b/>
          <w:color w:val="000000" w:themeColor="text1"/>
        </w:rPr>
        <w:tab/>
      </w:r>
      <w:r>
        <w:rPr>
          <w:rFonts w:eastAsiaTheme="minorEastAsia" w:cs="Arial"/>
          <w:b/>
          <w:color w:val="000000" w:themeColor="text1"/>
        </w:rPr>
        <w:tab/>
      </w:r>
      <w:r>
        <w:rPr>
          <w:rFonts w:eastAsiaTheme="minorEastAsia" w:cs="Arial"/>
          <w:b/>
          <w:color w:val="000000" w:themeColor="text1"/>
        </w:rPr>
        <w:tab/>
        <w:t>Alexandria Taylor, Director Valencia Shelter Services</w:t>
      </w:r>
    </w:p>
    <w:p w14:paraId="599B108B" w14:textId="77777777" w:rsidR="00D7609B" w:rsidRDefault="00D7609B" w:rsidP="00817D71">
      <w:pPr>
        <w:rPr>
          <w:rFonts w:eastAsiaTheme="minorEastAsia" w:cs="Arial"/>
          <w:b/>
          <w:color w:val="000000" w:themeColor="text1"/>
        </w:rPr>
      </w:pPr>
    </w:p>
    <w:p w14:paraId="4055A89A" w14:textId="77777777" w:rsidR="00BA13A3" w:rsidRPr="003E1C3F" w:rsidRDefault="00BA13A3" w:rsidP="00BA13A3">
      <w:pPr>
        <w:shd w:val="clear" w:color="auto" w:fill="FFCC00"/>
        <w:rPr>
          <w:rFonts w:cs="Arial"/>
          <w:b/>
          <w:bCs/>
          <w:iCs/>
          <w:sz w:val="22"/>
          <w:szCs w:val="22"/>
        </w:rPr>
      </w:pPr>
      <w:r w:rsidRPr="00B755D3">
        <w:rPr>
          <w:rFonts w:cs="Arial"/>
          <w:b/>
          <w:bCs/>
          <w:iCs/>
          <w:sz w:val="22"/>
          <w:szCs w:val="22"/>
        </w:rPr>
        <w:t>Complimentary</w:t>
      </w:r>
      <w:r>
        <w:rPr>
          <w:rFonts w:cs="Arial"/>
          <w:b/>
          <w:bCs/>
          <w:iCs/>
          <w:sz w:val="22"/>
          <w:szCs w:val="22"/>
        </w:rPr>
        <w:t xml:space="preserve"> </w:t>
      </w:r>
      <w:r w:rsidRPr="003E1C3F">
        <w:rPr>
          <w:rFonts w:cs="Arial"/>
          <w:b/>
          <w:bCs/>
          <w:iCs/>
          <w:sz w:val="22"/>
          <w:szCs w:val="22"/>
        </w:rPr>
        <w:t xml:space="preserve">Lunch &amp; Networking </w:t>
      </w:r>
    </w:p>
    <w:p w14:paraId="4D423B77" w14:textId="77777777" w:rsidR="00267B23" w:rsidRDefault="00267B23" w:rsidP="00BA13A3">
      <w:pPr>
        <w:rPr>
          <w:rFonts w:cs="Arial"/>
          <w:bCs/>
          <w:iCs/>
          <w:sz w:val="22"/>
          <w:szCs w:val="22"/>
        </w:rPr>
      </w:pPr>
    </w:p>
    <w:p w14:paraId="3131FE54" w14:textId="3D9A629F" w:rsidR="00BA13A3" w:rsidRPr="003E1C3F" w:rsidRDefault="00BA13A3" w:rsidP="00BA13A3">
      <w:pPr>
        <w:rPr>
          <w:rFonts w:cs="Arial"/>
          <w:sz w:val="22"/>
          <w:szCs w:val="22"/>
        </w:rPr>
      </w:pPr>
      <w:r>
        <w:rPr>
          <w:rFonts w:cs="Arial"/>
          <w:bCs/>
          <w:iCs/>
          <w:sz w:val="22"/>
          <w:szCs w:val="22"/>
        </w:rPr>
        <w:t>1</w:t>
      </w:r>
      <w:r w:rsidR="009B0D40">
        <w:rPr>
          <w:rFonts w:cs="Arial"/>
          <w:bCs/>
          <w:iCs/>
          <w:sz w:val="22"/>
          <w:szCs w:val="22"/>
        </w:rPr>
        <w:t>2:0</w:t>
      </w:r>
      <w:r w:rsidR="007F3A0D">
        <w:rPr>
          <w:rFonts w:cs="Arial"/>
          <w:bCs/>
          <w:iCs/>
          <w:sz w:val="22"/>
          <w:szCs w:val="22"/>
        </w:rPr>
        <w:t>0</w:t>
      </w:r>
      <w:r w:rsidR="009B0D40">
        <w:rPr>
          <w:rFonts w:cs="Arial"/>
          <w:bCs/>
          <w:iCs/>
          <w:sz w:val="22"/>
          <w:szCs w:val="22"/>
        </w:rPr>
        <w:t xml:space="preserve"> </w:t>
      </w:r>
      <w:r w:rsidR="00121DC2">
        <w:rPr>
          <w:rFonts w:cs="Arial"/>
          <w:bCs/>
          <w:iCs/>
          <w:sz w:val="22"/>
          <w:szCs w:val="22"/>
        </w:rPr>
        <w:t>-</w:t>
      </w:r>
      <w:r w:rsidR="009B0D40">
        <w:rPr>
          <w:rFonts w:cs="Arial"/>
          <w:bCs/>
          <w:iCs/>
          <w:sz w:val="22"/>
          <w:szCs w:val="22"/>
        </w:rPr>
        <w:t xml:space="preserve"> 12:3</w:t>
      </w:r>
      <w:r w:rsidR="007F3A0D">
        <w:rPr>
          <w:rFonts w:cs="Arial"/>
          <w:bCs/>
          <w:iCs/>
          <w:sz w:val="22"/>
          <w:szCs w:val="22"/>
        </w:rPr>
        <w:t>0</w:t>
      </w:r>
      <w:r w:rsidRPr="00167E35">
        <w:rPr>
          <w:rFonts w:cs="Arial"/>
          <w:bCs/>
          <w:iCs/>
          <w:sz w:val="22"/>
          <w:szCs w:val="22"/>
        </w:rPr>
        <w:t xml:space="preserve"> Lunch and Networking</w:t>
      </w:r>
    </w:p>
    <w:p w14:paraId="65F6A2F2" w14:textId="77777777" w:rsidR="00BA13A3" w:rsidRPr="003E1C3F" w:rsidRDefault="00BA13A3" w:rsidP="00BA13A3">
      <w:pPr>
        <w:rPr>
          <w:rFonts w:cs="Arial"/>
          <w:bCs/>
          <w:iCs/>
          <w:sz w:val="22"/>
          <w:szCs w:val="22"/>
        </w:rPr>
      </w:pPr>
    </w:p>
    <w:p w14:paraId="41D6143A" w14:textId="3A5520E5" w:rsidR="00BA13A3" w:rsidRPr="003E1C3F" w:rsidRDefault="00BA13A3" w:rsidP="00BA13A3">
      <w:pPr>
        <w:shd w:val="clear" w:color="auto" w:fill="FFCC00"/>
        <w:rPr>
          <w:rFonts w:cs="Arial"/>
          <w:b/>
          <w:bCs/>
          <w:sz w:val="22"/>
          <w:szCs w:val="22"/>
        </w:rPr>
      </w:pPr>
      <w:r w:rsidRPr="003E1C3F">
        <w:rPr>
          <w:rFonts w:cs="Arial"/>
          <w:b/>
          <w:bCs/>
          <w:sz w:val="22"/>
          <w:szCs w:val="22"/>
        </w:rPr>
        <w:t>Next Meetings</w:t>
      </w:r>
      <w:r w:rsidR="00817D71">
        <w:rPr>
          <w:rFonts w:cs="Arial"/>
          <w:b/>
          <w:bCs/>
          <w:sz w:val="22"/>
          <w:szCs w:val="22"/>
        </w:rPr>
        <w:t>:</w:t>
      </w:r>
    </w:p>
    <w:p w14:paraId="00F02052" w14:textId="77777777" w:rsidR="00267B23" w:rsidRDefault="00267B23" w:rsidP="00BA13A3">
      <w:pPr>
        <w:rPr>
          <w:rFonts w:cs="Arial"/>
          <w:sz w:val="22"/>
          <w:szCs w:val="22"/>
        </w:rPr>
      </w:pPr>
    </w:p>
    <w:p w14:paraId="4CD2C7A4" w14:textId="03F5ABFE" w:rsidR="00BA13A3" w:rsidRDefault="00BA13A3" w:rsidP="00BA13A3">
      <w:pPr>
        <w:rPr>
          <w:rFonts w:cs="Arial"/>
          <w:b/>
          <w:sz w:val="22"/>
          <w:szCs w:val="22"/>
        </w:rPr>
      </w:pPr>
      <w:r w:rsidRPr="00AC73FC">
        <w:rPr>
          <w:rFonts w:cs="Arial"/>
          <w:sz w:val="22"/>
          <w:szCs w:val="22"/>
        </w:rPr>
        <w:t>Mark your cale</w:t>
      </w:r>
      <w:r w:rsidR="00201EC2" w:rsidRPr="00AC73FC">
        <w:rPr>
          <w:rFonts w:cs="Arial"/>
          <w:sz w:val="22"/>
          <w:szCs w:val="22"/>
        </w:rPr>
        <w:t xml:space="preserve">ndars: </w:t>
      </w:r>
      <w:r w:rsidR="00542116" w:rsidRPr="00AC73FC">
        <w:rPr>
          <w:rFonts w:cs="Arial"/>
          <w:sz w:val="22"/>
          <w:szCs w:val="22"/>
        </w:rPr>
        <w:t>Our next Network meeting will be</w:t>
      </w:r>
      <w:r w:rsidR="007F3A0D">
        <w:rPr>
          <w:rFonts w:cs="Arial"/>
          <w:sz w:val="22"/>
          <w:szCs w:val="22"/>
        </w:rPr>
        <w:t xml:space="preserve"> </w:t>
      </w:r>
      <w:r w:rsidR="001C186D">
        <w:rPr>
          <w:rFonts w:cs="Arial"/>
          <w:b/>
          <w:sz w:val="22"/>
          <w:szCs w:val="22"/>
        </w:rPr>
        <w:t xml:space="preserve">December 13, </w:t>
      </w:r>
      <w:proofErr w:type="spellStart"/>
      <w:r w:rsidR="001C186D">
        <w:rPr>
          <w:rFonts w:cs="Arial"/>
          <w:b/>
          <w:sz w:val="22"/>
          <w:szCs w:val="22"/>
        </w:rPr>
        <w:t>Nusenda</w:t>
      </w:r>
      <w:proofErr w:type="spellEnd"/>
      <w:r w:rsidR="001C186D">
        <w:rPr>
          <w:rFonts w:cs="Arial"/>
          <w:b/>
          <w:sz w:val="22"/>
          <w:szCs w:val="22"/>
        </w:rPr>
        <w:t xml:space="preserve"> Training Center</w:t>
      </w:r>
      <w:r w:rsidR="005B62AE">
        <w:rPr>
          <w:rFonts w:cs="Arial"/>
          <w:b/>
          <w:sz w:val="22"/>
          <w:szCs w:val="22"/>
        </w:rPr>
        <w:t>.</w:t>
      </w:r>
    </w:p>
    <w:p w14:paraId="6E43E76B" w14:textId="77777777" w:rsidR="00BA13A3" w:rsidRDefault="00BA13A3" w:rsidP="00BA13A3">
      <w:pPr>
        <w:rPr>
          <w:rFonts w:cs="Arial"/>
          <w:sz w:val="22"/>
          <w:szCs w:val="22"/>
        </w:rPr>
      </w:pPr>
    </w:p>
    <w:p w14:paraId="3E11EA7C" w14:textId="77777777" w:rsidR="00BA13A3" w:rsidRPr="003E1C3F" w:rsidRDefault="00BA13A3" w:rsidP="00BA13A3">
      <w:pPr>
        <w:shd w:val="clear" w:color="auto" w:fill="FFCC00"/>
        <w:rPr>
          <w:rFonts w:cs="Arial"/>
          <w:b/>
          <w:sz w:val="22"/>
          <w:szCs w:val="22"/>
        </w:rPr>
      </w:pPr>
      <w:r w:rsidRPr="003E1C3F">
        <w:rPr>
          <w:rFonts w:cs="Arial"/>
          <w:b/>
          <w:sz w:val="22"/>
          <w:szCs w:val="22"/>
        </w:rPr>
        <w:t xml:space="preserve">Network Volunteer Leadership: Steering Committee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3490"/>
        <w:gridCol w:w="3389"/>
      </w:tblGrid>
      <w:tr w:rsidR="00BA13A3" w:rsidRPr="003E1C3F" w14:paraId="037959F7" w14:textId="77777777" w:rsidTr="00BA553F">
        <w:trPr>
          <w:trHeight w:val="759"/>
        </w:trPr>
        <w:tc>
          <w:tcPr>
            <w:tcW w:w="3381" w:type="dxa"/>
            <w:shd w:val="clear" w:color="auto" w:fill="auto"/>
            <w:vAlign w:val="center"/>
          </w:tcPr>
          <w:p w14:paraId="466F164A" w14:textId="77777777" w:rsidR="00A81F23" w:rsidRDefault="00A81F23" w:rsidP="00A81F23">
            <w:pPr>
              <w:rPr>
                <w:sz w:val="22"/>
                <w:szCs w:val="22"/>
              </w:rPr>
            </w:pPr>
            <w:r>
              <w:rPr>
                <w:sz w:val="22"/>
                <w:szCs w:val="22"/>
              </w:rPr>
              <w:t>Angel Charley</w:t>
            </w:r>
          </w:p>
          <w:p w14:paraId="291A24A9" w14:textId="5BAF307B" w:rsidR="00BA13A3" w:rsidRPr="00AC73FC" w:rsidRDefault="00A81F23" w:rsidP="00A81F23">
            <w:pPr>
              <w:rPr>
                <w:color w:val="000000" w:themeColor="text1"/>
                <w:sz w:val="22"/>
                <w:szCs w:val="22"/>
              </w:rPr>
            </w:pPr>
            <w:r>
              <w:rPr>
                <w:sz w:val="22"/>
                <w:szCs w:val="22"/>
              </w:rPr>
              <w:t>CSVANW</w:t>
            </w:r>
          </w:p>
        </w:tc>
        <w:tc>
          <w:tcPr>
            <w:tcW w:w="3490" w:type="dxa"/>
            <w:shd w:val="clear" w:color="auto" w:fill="auto"/>
            <w:vAlign w:val="center"/>
          </w:tcPr>
          <w:p w14:paraId="43CC8221" w14:textId="001BADB9" w:rsidR="00BA13A3" w:rsidRPr="00AC73FC" w:rsidRDefault="00BA553F" w:rsidP="00BA553F">
            <w:pPr>
              <w:rPr>
                <w:sz w:val="22"/>
                <w:szCs w:val="22"/>
              </w:rPr>
            </w:pPr>
            <w:r>
              <w:rPr>
                <w:sz w:val="22"/>
                <w:szCs w:val="22"/>
              </w:rPr>
              <w:t>Alisha Chavez</w:t>
            </w:r>
            <w:r w:rsidR="003D4423" w:rsidRPr="00AC73FC">
              <w:rPr>
                <w:sz w:val="22"/>
                <w:szCs w:val="22"/>
              </w:rPr>
              <w:t xml:space="preserve"> </w:t>
            </w:r>
          </w:p>
          <w:p w14:paraId="0CF0D82F" w14:textId="4B7F3A1C" w:rsidR="003D4423" w:rsidRPr="00AC73FC" w:rsidRDefault="003D4423" w:rsidP="00BA553F">
            <w:pPr>
              <w:rPr>
                <w:sz w:val="22"/>
                <w:szCs w:val="22"/>
              </w:rPr>
            </w:pPr>
            <w:r w:rsidRPr="00AC73FC">
              <w:rPr>
                <w:sz w:val="22"/>
                <w:szCs w:val="22"/>
              </w:rPr>
              <w:t>NMCADV</w:t>
            </w:r>
          </w:p>
        </w:tc>
        <w:tc>
          <w:tcPr>
            <w:tcW w:w="3389" w:type="dxa"/>
            <w:shd w:val="clear" w:color="auto" w:fill="auto"/>
            <w:vAlign w:val="center"/>
          </w:tcPr>
          <w:p w14:paraId="0EA241F1" w14:textId="77777777" w:rsidR="00BA13A3" w:rsidRPr="00AC73FC" w:rsidRDefault="00BA13A3" w:rsidP="00BA553F">
            <w:pPr>
              <w:rPr>
                <w:sz w:val="22"/>
                <w:szCs w:val="22"/>
              </w:rPr>
            </w:pPr>
            <w:r w:rsidRPr="00AC73FC">
              <w:rPr>
                <w:sz w:val="22"/>
                <w:szCs w:val="22"/>
              </w:rPr>
              <w:t>Connie Monahan</w:t>
            </w:r>
          </w:p>
          <w:p w14:paraId="01C87D3E" w14:textId="3D154B44" w:rsidR="00BA13A3" w:rsidRPr="00AC73FC" w:rsidRDefault="00D7609B" w:rsidP="00BA553F">
            <w:pPr>
              <w:rPr>
                <w:color w:val="000000" w:themeColor="text1"/>
                <w:sz w:val="22"/>
                <w:szCs w:val="22"/>
              </w:rPr>
            </w:pPr>
            <w:r>
              <w:rPr>
                <w:sz w:val="22"/>
                <w:szCs w:val="22"/>
              </w:rPr>
              <w:t>NM</w:t>
            </w:r>
            <w:r w:rsidR="00BA13A3" w:rsidRPr="00AC73FC">
              <w:rPr>
                <w:sz w:val="22"/>
                <w:szCs w:val="22"/>
              </w:rPr>
              <w:t>CSAP</w:t>
            </w:r>
          </w:p>
        </w:tc>
      </w:tr>
      <w:tr w:rsidR="00BA13A3" w:rsidRPr="003E1C3F" w14:paraId="1C203AF0" w14:textId="77777777" w:rsidTr="00BA553F">
        <w:trPr>
          <w:trHeight w:val="759"/>
        </w:trPr>
        <w:tc>
          <w:tcPr>
            <w:tcW w:w="3381" w:type="dxa"/>
            <w:shd w:val="clear" w:color="auto" w:fill="auto"/>
            <w:vAlign w:val="center"/>
          </w:tcPr>
          <w:p w14:paraId="380C00A7" w14:textId="17A90DB3" w:rsidR="00BA13A3" w:rsidRPr="00AC73FC" w:rsidRDefault="00FD47E2" w:rsidP="00BA553F">
            <w:pPr>
              <w:rPr>
                <w:color w:val="000000" w:themeColor="text1"/>
                <w:sz w:val="22"/>
                <w:szCs w:val="22"/>
              </w:rPr>
            </w:pPr>
            <w:r w:rsidRPr="00AC73FC">
              <w:rPr>
                <w:color w:val="000000" w:themeColor="text1"/>
                <w:sz w:val="22"/>
                <w:szCs w:val="22"/>
              </w:rPr>
              <w:t>Joan Shirley</w:t>
            </w:r>
          </w:p>
          <w:p w14:paraId="165589E5" w14:textId="56DA95BA" w:rsidR="00FD47E2" w:rsidRPr="00AC73FC" w:rsidRDefault="00FD47E2" w:rsidP="00BA553F">
            <w:pPr>
              <w:rPr>
                <w:sz w:val="22"/>
                <w:szCs w:val="22"/>
              </w:rPr>
            </w:pPr>
            <w:r w:rsidRPr="00AC73FC">
              <w:rPr>
                <w:color w:val="000000" w:themeColor="text1"/>
                <w:sz w:val="22"/>
                <w:szCs w:val="22"/>
              </w:rPr>
              <w:t xml:space="preserve">Resource Center for Victims of </w:t>
            </w:r>
            <w:r w:rsidR="00775AFE">
              <w:rPr>
                <w:color w:val="000000" w:themeColor="text1"/>
                <w:sz w:val="22"/>
                <w:szCs w:val="22"/>
              </w:rPr>
              <w:t xml:space="preserve">Violent </w:t>
            </w:r>
            <w:r w:rsidRPr="00AC73FC">
              <w:rPr>
                <w:color w:val="000000" w:themeColor="text1"/>
                <w:sz w:val="22"/>
                <w:szCs w:val="22"/>
              </w:rPr>
              <w:t>Death</w:t>
            </w:r>
          </w:p>
        </w:tc>
        <w:tc>
          <w:tcPr>
            <w:tcW w:w="3490" w:type="dxa"/>
            <w:shd w:val="clear" w:color="auto" w:fill="auto"/>
            <w:vAlign w:val="center"/>
          </w:tcPr>
          <w:p w14:paraId="2FF776AA" w14:textId="1053F841" w:rsidR="00444F5C" w:rsidRDefault="00444F5C" w:rsidP="00BA553F">
            <w:pPr>
              <w:rPr>
                <w:sz w:val="22"/>
                <w:szCs w:val="22"/>
              </w:rPr>
            </w:pPr>
            <w:r>
              <w:rPr>
                <w:sz w:val="22"/>
                <w:szCs w:val="22"/>
              </w:rPr>
              <w:t>Cole Carvour</w:t>
            </w:r>
          </w:p>
          <w:p w14:paraId="5E371EBD" w14:textId="73600476" w:rsidR="00BA13A3" w:rsidRPr="00AC73FC" w:rsidRDefault="003374AA" w:rsidP="003374AA">
            <w:pPr>
              <w:rPr>
                <w:sz w:val="22"/>
                <w:szCs w:val="22"/>
              </w:rPr>
            </w:pPr>
            <w:r>
              <w:rPr>
                <w:sz w:val="22"/>
                <w:szCs w:val="22"/>
              </w:rPr>
              <w:t>LoboRESPECT Advocacy Center</w:t>
            </w:r>
          </w:p>
        </w:tc>
        <w:tc>
          <w:tcPr>
            <w:tcW w:w="3389" w:type="dxa"/>
            <w:shd w:val="clear" w:color="auto" w:fill="auto"/>
            <w:vAlign w:val="center"/>
          </w:tcPr>
          <w:p w14:paraId="48CAE698" w14:textId="44575CF0" w:rsidR="00BA13A3" w:rsidRDefault="00A81F23" w:rsidP="00BA553F">
            <w:pPr>
              <w:rPr>
                <w:sz w:val="22"/>
                <w:szCs w:val="22"/>
              </w:rPr>
            </w:pPr>
            <w:r>
              <w:rPr>
                <w:sz w:val="22"/>
                <w:szCs w:val="22"/>
              </w:rPr>
              <w:t>Cynthia Jimenez</w:t>
            </w:r>
          </w:p>
          <w:p w14:paraId="221509A8" w14:textId="2B90C757" w:rsidR="00444F5C" w:rsidRPr="00AC73FC" w:rsidRDefault="00BA553F" w:rsidP="00BA553F">
            <w:pPr>
              <w:rPr>
                <w:sz w:val="22"/>
                <w:szCs w:val="22"/>
              </w:rPr>
            </w:pPr>
            <w:r>
              <w:rPr>
                <w:sz w:val="22"/>
                <w:szCs w:val="22"/>
              </w:rPr>
              <w:t xml:space="preserve">Enlace </w:t>
            </w:r>
            <w:proofErr w:type="spellStart"/>
            <w:r>
              <w:rPr>
                <w:sz w:val="22"/>
                <w:szCs w:val="22"/>
              </w:rPr>
              <w:t>Com</w:t>
            </w:r>
            <w:r w:rsidR="00444F5C">
              <w:rPr>
                <w:sz w:val="22"/>
                <w:szCs w:val="22"/>
              </w:rPr>
              <w:t>unitario</w:t>
            </w:r>
            <w:proofErr w:type="spellEnd"/>
          </w:p>
        </w:tc>
      </w:tr>
      <w:tr w:rsidR="00BA13A3" w:rsidRPr="003E1C3F" w14:paraId="6544E599" w14:textId="77777777" w:rsidTr="00BA553F">
        <w:trPr>
          <w:trHeight w:val="759"/>
        </w:trPr>
        <w:tc>
          <w:tcPr>
            <w:tcW w:w="3381" w:type="dxa"/>
            <w:shd w:val="clear" w:color="auto" w:fill="auto"/>
            <w:vAlign w:val="center"/>
          </w:tcPr>
          <w:p w14:paraId="56714036" w14:textId="51B94815" w:rsidR="00BA553F" w:rsidRDefault="00BA553F" w:rsidP="00BA553F">
            <w:pPr>
              <w:rPr>
                <w:sz w:val="22"/>
                <w:szCs w:val="22"/>
              </w:rPr>
            </w:pPr>
            <w:r>
              <w:rPr>
                <w:sz w:val="22"/>
                <w:szCs w:val="22"/>
              </w:rPr>
              <w:t>Carol White</w:t>
            </w:r>
          </w:p>
          <w:p w14:paraId="1B81D8EA" w14:textId="3E4ACB97" w:rsidR="00BA13A3" w:rsidRPr="00AC73FC" w:rsidRDefault="00BA13A3" w:rsidP="00BA553F">
            <w:pPr>
              <w:rPr>
                <w:sz w:val="22"/>
                <w:szCs w:val="22"/>
              </w:rPr>
            </w:pPr>
            <w:r w:rsidRPr="00AC73FC">
              <w:rPr>
                <w:sz w:val="22"/>
                <w:szCs w:val="22"/>
              </w:rPr>
              <w:t>Rio Rancho Public Schools</w:t>
            </w:r>
          </w:p>
        </w:tc>
        <w:tc>
          <w:tcPr>
            <w:tcW w:w="3490" w:type="dxa"/>
            <w:shd w:val="clear" w:color="auto" w:fill="auto"/>
            <w:vAlign w:val="center"/>
          </w:tcPr>
          <w:p w14:paraId="0813730B" w14:textId="77777777" w:rsidR="00BA13A3" w:rsidRDefault="00A81F23" w:rsidP="00BA553F">
            <w:pPr>
              <w:rPr>
                <w:sz w:val="22"/>
                <w:szCs w:val="22"/>
              </w:rPr>
            </w:pPr>
            <w:proofErr w:type="spellStart"/>
            <w:r>
              <w:rPr>
                <w:sz w:val="22"/>
                <w:szCs w:val="22"/>
              </w:rPr>
              <w:t>Mandana</w:t>
            </w:r>
            <w:proofErr w:type="spellEnd"/>
            <w:r>
              <w:rPr>
                <w:sz w:val="22"/>
                <w:szCs w:val="22"/>
              </w:rPr>
              <w:t xml:space="preserve"> </w:t>
            </w:r>
            <w:proofErr w:type="spellStart"/>
            <w:r>
              <w:rPr>
                <w:sz w:val="22"/>
                <w:szCs w:val="22"/>
              </w:rPr>
              <w:t>Shoushtari</w:t>
            </w:r>
            <w:proofErr w:type="spellEnd"/>
          </w:p>
          <w:p w14:paraId="31832122" w14:textId="421C2FFA" w:rsidR="00A81F23" w:rsidRPr="00AC73FC" w:rsidRDefault="00A81F23" w:rsidP="00BA553F">
            <w:pPr>
              <w:rPr>
                <w:sz w:val="22"/>
                <w:szCs w:val="22"/>
              </w:rPr>
            </w:pPr>
            <w:r>
              <w:rPr>
                <w:sz w:val="22"/>
                <w:szCs w:val="22"/>
              </w:rPr>
              <w:t>13</w:t>
            </w:r>
            <w:r w:rsidRPr="00A81F23">
              <w:rPr>
                <w:sz w:val="22"/>
                <w:szCs w:val="22"/>
                <w:vertAlign w:val="superscript"/>
              </w:rPr>
              <w:t>th</w:t>
            </w:r>
            <w:r>
              <w:rPr>
                <w:sz w:val="22"/>
                <w:szCs w:val="22"/>
              </w:rPr>
              <w:t xml:space="preserve"> Judicial District</w:t>
            </w:r>
          </w:p>
        </w:tc>
        <w:tc>
          <w:tcPr>
            <w:tcW w:w="3389" w:type="dxa"/>
            <w:shd w:val="clear" w:color="auto" w:fill="auto"/>
            <w:vAlign w:val="center"/>
          </w:tcPr>
          <w:p w14:paraId="40E4381F" w14:textId="4183827D" w:rsidR="00BA553F" w:rsidRDefault="00BA553F" w:rsidP="00BA553F">
            <w:pPr>
              <w:rPr>
                <w:sz w:val="22"/>
                <w:szCs w:val="22"/>
              </w:rPr>
            </w:pPr>
            <w:r>
              <w:rPr>
                <w:sz w:val="22"/>
                <w:szCs w:val="22"/>
              </w:rPr>
              <w:t>Stephanie Villalobos</w:t>
            </w:r>
            <w:r w:rsidR="00AC73FC" w:rsidRPr="00AC73FC">
              <w:rPr>
                <w:sz w:val="22"/>
                <w:szCs w:val="22"/>
              </w:rPr>
              <w:t xml:space="preserve"> </w:t>
            </w:r>
          </w:p>
          <w:p w14:paraId="0E9AD75E" w14:textId="0E49D3A9" w:rsidR="00BA13A3" w:rsidRPr="00AC73FC" w:rsidRDefault="00AC73FC" w:rsidP="00BA553F">
            <w:pPr>
              <w:rPr>
                <w:sz w:val="22"/>
                <w:szCs w:val="22"/>
              </w:rPr>
            </w:pPr>
            <w:r w:rsidRPr="00AC73FC">
              <w:rPr>
                <w:sz w:val="22"/>
                <w:szCs w:val="22"/>
              </w:rPr>
              <w:t>Valencia Shelter Services</w:t>
            </w:r>
          </w:p>
        </w:tc>
      </w:tr>
      <w:tr w:rsidR="005777A6" w:rsidRPr="003E1C3F" w14:paraId="1DA60CE2" w14:textId="77777777" w:rsidTr="00BA553F">
        <w:trPr>
          <w:trHeight w:val="759"/>
        </w:trPr>
        <w:tc>
          <w:tcPr>
            <w:tcW w:w="3381" w:type="dxa"/>
            <w:shd w:val="clear" w:color="auto" w:fill="auto"/>
            <w:vAlign w:val="center"/>
          </w:tcPr>
          <w:p w14:paraId="39763A62" w14:textId="6D312950" w:rsidR="005777A6" w:rsidRDefault="005777A6" w:rsidP="00BA553F">
            <w:pPr>
              <w:rPr>
                <w:sz w:val="22"/>
                <w:szCs w:val="22"/>
              </w:rPr>
            </w:pPr>
            <w:r>
              <w:rPr>
                <w:sz w:val="22"/>
                <w:szCs w:val="22"/>
              </w:rPr>
              <w:t>Jana Pfeiffer</w:t>
            </w:r>
          </w:p>
          <w:p w14:paraId="1CD9D6C9" w14:textId="72025812" w:rsidR="005777A6" w:rsidRPr="00AC73FC" w:rsidRDefault="00BA553F" w:rsidP="00BA553F">
            <w:pPr>
              <w:rPr>
                <w:sz w:val="22"/>
                <w:szCs w:val="22"/>
              </w:rPr>
            </w:pPr>
            <w:r w:rsidRPr="00BA553F">
              <w:rPr>
                <w:sz w:val="22"/>
                <w:szCs w:val="22"/>
              </w:rPr>
              <w:t>First Nations Community Healthsource</w:t>
            </w:r>
          </w:p>
        </w:tc>
        <w:tc>
          <w:tcPr>
            <w:tcW w:w="3490" w:type="dxa"/>
            <w:shd w:val="clear" w:color="auto" w:fill="auto"/>
            <w:vAlign w:val="center"/>
          </w:tcPr>
          <w:p w14:paraId="47889171" w14:textId="55604800" w:rsidR="005777A6" w:rsidRDefault="007F3A0D" w:rsidP="00BA553F">
            <w:pPr>
              <w:rPr>
                <w:sz w:val="22"/>
                <w:szCs w:val="22"/>
              </w:rPr>
            </w:pPr>
            <w:r>
              <w:rPr>
                <w:sz w:val="22"/>
                <w:szCs w:val="22"/>
              </w:rPr>
              <w:t>Jeff Devereaux</w:t>
            </w:r>
          </w:p>
          <w:p w14:paraId="6C11AC71" w14:textId="3C94C952" w:rsidR="005777A6" w:rsidRDefault="005777A6" w:rsidP="00BA553F">
            <w:pPr>
              <w:rPr>
                <w:sz w:val="22"/>
                <w:szCs w:val="22"/>
              </w:rPr>
            </w:pPr>
            <w:r>
              <w:rPr>
                <w:sz w:val="22"/>
                <w:szCs w:val="22"/>
              </w:rPr>
              <w:t>Rape Crisis Center of Central NM</w:t>
            </w:r>
          </w:p>
        </w:tc>
        <w:tc>
          <w:tcPr>
            <w:tcW w:w="3389" w:type="dxa"/>
            <w:shd w:val="clear" w:color="auto" w:fill="auto"/>
            <w:vAlign w:val="center"/>
          </w:tcPr>
          <w:p w14:paraId="6CEF8BE3" w14:textId="59D793B7" w:rsidR="005777A6" w:rsidRDefault="00BA553F" w:rsidP="00BA553F">
            <w:pPr>
              <w:rPr>
                <w:sz w:val="22"/>
                <w:szCs w:val="22"/>
              </w:rPr>
            </w:pPr>
            <w:proofErr w:type="spellStart"/>
            <w:r>
              <w:rPr>
                <w:sz w:val="22"/>
                <w:szCs w:val="22"/>
              </w:rPr>
              <w:t>Je</w:t>
            </w:r>
            <w:r w:rsidR="005777A6">
              <w:rPr>
                <w:sz w:val="22"/>
                <w:szCs w:val="22"/>
              </w:rPr>
              <w:t>s</w:t>
            </w:r>
            <w:proofErr w:type="spellEnd"/>
            <w:r w:rsidR="005777A6">
              <w:rPr>
                <w:sz w:val="22"/>
                <w:szCs w:val="22"/>
              </w:rPr>
              <w:t xml:space="preserve"> Cooper</w:t>
            </w:r>
          </w:p>
          <w:p w14:paraId="7D115991" w14:textId="649C6BA6" w:rsidR="005777A6" w:rsidRPr="00AC73FC" w:rsidRDefault="005777A6" w:rsidP="00BA553F">
            <w:pPr>
              <w:rPr>
                <w:sz w:val="22"/>
                <w:szCs w:val="22"/>
              </w:rPr>
            </w:pPr>
            <w:r>
              <w:rPr>
                <w:sz w:val="22"/>
                <w:szCs w:val="22"/>
              </w:rPr>
              <w:t>Roberta’s Place</w:t>
            </w:r>
          </w:p>
        </w:tc>
      </w:tr>
    </w:tbl>
    <w:p w14:paraId="58971091" w14:textId="77777777" w:rsidR="00FB1938" w:rsidRPr="003E1C3F" w:rsidRDefault="00FB1938" w:rsidP="00BA13A3">
      <w:pPr>
        <w:rPr>
          <w:rFonts w:cs="Arial"/>
          <w:sz w:val="22"/>
          <w:szCs w:val="22"/>
        </w:rPr>
      </w:pPr>
    </w:p>
    <w:p w14:paraId="3DE2C55D" w14:textId="77777777" w:rsidR="00BA13A3" w:rsidRPr="008B5184" w:rsidRDefault="00BA13A3" w:rsidP="00BA13A3">
      <w:pPr>
        <w:shd w:val="clear" w:color="auto" w:fill="FFCC00"/>
        <w:rPr>
          <w:b/>
          <w:sz w:val="22"/>
          <w:szCs w:val="22"/>
        </w:rPr>
      </w:pPr>
      <w:r w:rsidRPr="008B5184">
        <w:rPr>
          <w:b/>
          <w:sz w:val="22"/>
          <w:szCs w:val="22"/>
        </w:rPr>
        <w:t>NETWORK Mission</w:t>
      </w:r>
    </w:p>
    <w:p w14:paraId="25F13D01" w14:textId="77777777" w:rsidR="00817D71" w:rsidRDefault="00817D71" w:rsidP="00BA13A3">
      <w:pPr>
        <w:rPr>
          <w:sz w:val="22"/>
          <w:szCs w:val="22"/>
        </w:rPr>
      </w:pPr>
    </w:p>
    <w:p w14:paraId="67FA99EA" w14:textId="40FBDF4E" w:rsidR="00BA13A3" w:rsidRPr="007A3289" w:rsidRDefault="00BA13A3" w:rsidP="00BA13A3">
      <w:pPr>
        <w:rPr>
          <w:sz w:val="22"/>
          <w:szCs w:val="22"/>
        </w:rPr>
      </w:pPr>
      <w:r w:rsidRPr="003E1C3F">
        <w:rPr>
          <w:sz w:val="22"/>
          <w:szCs w:val="22"/>
        </w:rPr>
        <w:t xml:space="preserve">The NETWORK is working to end domestic and sexual violence in New Mexico.  The NETWORK is an inclusive collaborative of multidisciplinary, multicultural domestic violence and sexual assault program providers and organizations dedicated to strengthening policies, protocols and services to reduce the incidence of sexual assault and domestic violence in state and tribal communities.  This mission will be accomplished through information and resource sharing; </w:t>
      </w:r>
      <w:r w:rsidR="00121DC2" w:rsidRPr="003E1C3F">
        <w:rPr>
          <w:sz w:val="22"/>
          <w:szCs w:val="22"/>
        </w:rPr>
        <w:t>cross training</w:t>
      </w:r>
      <w:r w:rsidRPr="003E1C3F">
        <w:rPr>
          <w:sz w:val="22"/>
          <w:szCs w:val="22"/>
        </w:rPr>
        <w:t>; identifying gaps, critical needs and/or duplications of services; fostering new partnerships; and collaborating on and</w:t>
      </w:r>
      <w:r w:rsidR="007A3289">
        <w:rPr>
          <w:sz w:val="22"/>
          <w:szCs w:val="22"/>
        </w:rPr>
        <w:t xml:space="preserve"> supporting legislative efforts.</w:t>
      </w:r>
    </w:p>
    <w:sectPr w:rsidR="00BA13A3" w:rsidRPr="007A3289" w:rsidSect="00253273">
      <w:footerReference w:type="default" r:id="rId14"/>
      <w:pgSz w:w="12240" w:h="15840"/>
      <w:pgMar w:top="720" w:right="720" w:bottom="0" w:left="1260" w:header="360" w:footer="5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69F74" w14:textId="77777777" w:rsidR="009F19DF" w:rsidRDefault="009F19DF">
      <w:r>
        <w:separator/>
      </w:r>
    </w:p>
  </w:endnote>
  <w:endnote w:type="continuationSeparator" w:id="0">
    <w:p w14:paraId="2985BF42" w14:textId="77777777" w:rsidR="009F19DF" w:rsidRDefault="009F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BAB99" w14:textId="77777777" w:rsidR="00817D71" w:rsidRDefault="00817D71" w:rsidP="00253273">
    <w:pPr>
      <w:pStyle w:val="Heading6"/>
      <w:jc w:val="center"/>
      <w:rPr>
        <w:sz w:val="18"/>
      </w:rPr>
    </w:pPr>
  </w:p>
  <w:p w14:paraId="7742DAA7" w14:textId="77777777" w:rsidR="00817D71" w:rsidRDefault="00817D71" w:rsidP="00253273">
    <w:pPr>
      <w:pStyle w:val="Heading6"/>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3CDC3" w14:textId="77777777" w:rsidR="009F19DF" w:rsidRDefault="009F19DF">
      <w:r>
        <w:separator/>
      </w:r>
    </w:p>
  </w:footnote>
  <w:footnote w:type="continuationSeparator" w:id="0">
    <w:p w14:paraId="492B26AC" w14:textId="77777777" w:rsidR="009F19DF" w:rsidRDefault="009F1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128BC"/>
    <w:multiLevelType w:val="multilevel"/>
    <w:tmpl w:val="E2D80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928A0"/>
    <w:multiLevelType w:val="hybridMultilevel"/>
    <w:tmpl w:val="90F6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F365A"/>
    <w:multiLevelType w:val="hybridMultilevel"/>
    <w:tmpl w:val="9DE62786"/>
    <w:lvl w:ilvl="0" w:tplc="D46016FA">
      <w:start w:val="1"/>
      <w:numFmt w:val="bullet"/>
      <w:lvlText w:val=""/>
      <w:lvlJc w:val="left"/>
      <w:pPr>
        <w:ind w:left="288" w:hanging="288"/>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E6842"/>
    <w:multiLevelType w:val="hybridMultilevel"/>
    <w:tmpl w:val="164C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F3CE7"/>
    <w:multiLevelType w:val="hybridMultilevel"/>
    <w:tmpl w:val="483E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33546"/>
    <w:multiLevelType w:val="hybridMultilevel"/>
    <w:tmpl w:val="07D6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436BE"/>
    <w:multiLevelType w:val="hybridMultilevel"/>
    <w:tmpl w:val="35D6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12687"/>
    <w:multiLevelType w:val="hybridMultilevel"/>
    <w:tmpl w:val="996A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E2F4A"/>
    <w:multiLevelType w:val="hybridMultilevel"/>
    <w:tmpl w:val="D354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5322E"/>
    <w:multiLevelType w:val="hybridMultilevel"/>
    <w:tmpl w:val="A2E0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B0E9F"/>
    <w:multiLevelType w:val="hybridMultilevel"/>
    <w:tmpl w:val="55F899E4"/>
    <w:lvl w:ilvl="0" w:tplc="2DF6856A">
      <w:start w:val="1"/>
      <w:numFmt w:val="bullet"/>
      <w:lvlText w:val=""/>
      <w:lvlJc w:val="left"/>
      <w:pPr>
        <w:ind w:left="216" w:hanging="216"/>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607490"/>
    <w:multiLevelType w:val="hybridMultilevel"/>
    <w:tmpl w:val="1828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767A6"/>
    <w:multiLevelType w:val="hybridMultilevel"/>
    <w:tmpl w:val="0BEE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93249"/>
    <w:multiLevelType w:val="hybridMultilevel"/>
    <w:tmpl w:val="F350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FD63EB"/>
    <w:multiLevelType w:val="hybridMultilevel"/>
    <w:tmpl w:val="058E6994"/>
    <w:lvl w:ilvl="0" w:tplc="D46016FA">
      <w:start w:val="1"/>
      <w:numFmt w:val="bullet"/>
      <w:lvlText w:val=""/>
      <w:lvlJc w:val="left"/>
      <w:pPr>
        <w:ind w:left="288" w:hanging="288"/>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3"/>
  </w:num>
  <w:num w:numId="4">
    <w:abstractNumId w:val="14"/>
  </w:num>
  <w:num w:numId="5">
    <w:abstractNumId w:val="0"/>
  </w:num>
  <w:num w:numId="6">
    <w:abstractNumId w:val="13"/>
  </w:num>
  <w:num w:numId="7">
    <w:abstractNumId w:val="12"/>
  </w:num>
  <w:num w:numId="8">
    <w:abstractNumId w:val="10"/>
  </w:num>
  <w:num w:numId="9">
    <w:abstractNumId w:val="6"/>
  </w:num>
  <w:num w:numId="10">
    <w:abstractNumId w:val="4"/>
  </w:num>
  <w:num w:numId="11">
    <w:abstractNumId w:val="2"/>
  </w:num>
  <w:num w:numId="12">
    <w:abstractNumId w:val="5"/>
  </w:num>
  <w:num w:numId="13">
    <w:abstractNumId w:val="9"/>
  </w:num>
  <w:num w:numId="14">
    <w:abstractNumId w:val="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A3"/>
    <w:rsid w:val="000341F2"/>
    <w:rsid w:val="00045A36"/>
    <w:rsid w:val="00062CBD"/>
    <w:rsid w:val="000A5869"/>
    <w:rsid w:val="000B4F62"/>
    <w:rsid w:val="000E2B39"/>
    <w:rsid w:val="00102DC7"/>
    <w:rsid w:val="00121DC2"/>
    <w:rsid w:val="001264E6"/>
    <w:rsid w:val="00135030"/>
    <w:rsid w:val="00146E8F"/>
    <w:rsid w:val="00165FB6"/>
    <w:rsid w:val="001700C7"/>
    <w:rsid w:val="001707FA"/>
    <w:rsid w:val="00171653"/>
    <w:rsid w:val="00172F8D"/>
    <w:rsid w:val="00187F7E"/>
    <w:rsid w:val="001A1431"/>
    <w:rsid w:val="001C1336"/>
    <w:rsid w:val="001C186D"/>
    <w:rsid w:val="001C68EF"/>
    <w:rsid w:val="00200207"/>
    <w:rsid w:val="00201CEB"/>
    <w:rsid w:val="00201EC2"/>
    <w:rsid w:val="00231D27"/>
    <w:rsid w:val="002467B6"/>
    <w:rsid w:val="00253273"/>
    <w:rsid w:val="00267B23"/>
    <w:rsid w:val="00284CEA"/>
    <w:rsid w:val="002A26E3"/>
    <w:rsid w:val="002B4F46"/>
    <w:rsid w:val="002D0DED"/>
    <w:rsid w:val="002F7508"/>
    <w:rsid w:val="00305F87"/>
    <w:rsid w:val="00311936"/>
    <w:rsid w:val="00323AB2"/>
    <w:rsid w:val="003374AA"/>
    <w:rsid w:val="00376AAC"/>
    <w:rsid w:val="0038343E"/>
    <w:rsid w:val="003B6FD8"/>
    <w:rsid w:val="003C0613"/>
    <w:rsid w:val="003C4A02"/>
    <w:rsid w:val="003D4423"/>
    <w:rsid w:val="003F4215"/>
    <w:rsid w:val="004107D4"/>
    <w:rsid w:val="00423FED"/>
    <w:rsid w:val="004377F6"/>
    <w:rsid w:val="00444F5C"/>
    <w:rsid w:val="00482F2C"/>
    <w:rsid w:val="00496FEA"/>
    <w:rsid w:val="004B1FD5"/>
    <w:rsid w:val="004C4DC8"/>
    <w:rsid w:val="004C7341"/>
    <w:rsid w:val="004D0349"/>
    <w:rsid w:val="004E5E92"/>
    <w:rsid w:val="004E65F9"/>
    <w:rsid w:val="004F2496"/>
    <w:rsid w:val="00520FF9"/>
    <w:rsid w:val="00542116"/>
    <w:rsid w:val="00547EEA"/>
    <w:rsid w:val="00557BB4"/>
    <w:rsid w:val="005777A6"/>
    <w:rsid w:val="005930BA"/>
    <w:rsid w:val="005A578F"/>
    <w:rsid w:val="005B62AE"/>
    <w:rsid w:val="005D2F33"/>
    <w:rsid w:val="005E6ACC"/>
    <w:rsid w:val="006067B0"/>
    <w:rsid w:val="006155CB"/>
    <w:rsid w:val="00615FC1"/>
    <w:rsid w:val="006450CC"/>
    <w:rsid w:val="006517E4"/>
    <w:rsid w:val="00676E17"/>
    <w:rsid w:val="006B0E9B"/>
    <w:rsid w:val="006E4C5D"/>
    <w:rsid w:val="00700A3C"/>
    <w:rsid w:val="007054D3"/>
    <w:rsid w:val="007125F1"/>
    <w:rsid w:val="00715CC6"/>
    <w:rsid w:val="00724A0B"/>
    <w:rsid w:val="00744583"/>
    <w:rsid w:val="007555AA"/>
    <w:rsid w:val="007649F3"/>
    <w:rsid w:val="00766AEA"/>
    <w:rsid w:val="00775AFE"/>
    <w:rsid w:val="007A3289"/>
    <w:rsid w:val="007A4E51"/>
    <w:rsid w:val="007A66AD"/>
    <w:rsid w:val="007B509E"/>
    <w:rsid w:val="007E3AFB"/>
    <w:rsid w:val="007F3A0D"/>
    <w:rsid w:val="007F505B"/>
    <w:rsid w:val="007F7AB5"/>
    <w:rsid w:val="00817D71"/>
    <w:rsid w:val="0083318E"/>
    <w:rsid w:val="008355CD"/>
    <w:rsid w:val="00844F27"/>
    <w:rsid w:val="0086653A"/>
    <w:rsid w:val="008679D6"/>
    <w:rsid w:val="00871EA8"/>
    <w:rsid w:val="00880254"/>
    <w:rsid w:val="00892531"/>
    <w:rsid w:val="008954D3"/>
    <w:rsid w:val="008B4ADC"/>
    <w:rsid w:val="0091018B"/>
    <w:rsid w:val="009438D5"/>
    <w:rsid w:val="009452E4"/>
    <w:rsid w:val="00992B6B"/>
    <w:rsid w:val="009B0D40"/>
    <w:rsid w:val="009F19DF"/>
    <w:rsid w:val="00A447CF"/>
    <w:rsid w:val="00A47675"/>
    <w:rsid w:val="00A57170"/>
    <w:rsid w:val="00A81F23"/>
    <w:rsid w:val="00A92D76"/>
    <w:rsid w:val="00AC4F0A"/>
    <w:rsid w:val="00AC73FC"/>
    <w:rsid w:val="00B36B20"/>
    <w:rsid w:val="00B46288"/>
    <w:rsid w:val="00B53269"/>
    <w:rsid w:val="00B91B42"/>
    <w:rsid w:val="00B9459E"/>
    <w:rsid w:val="00B97B03"/>
    <w:rsid w:val="00BA13A3"/>
    <w:rsid w:val="00BA1E39"/>
    <w:rsid w:val="00BA553F"/>
    <w:rsid w:val="00BA7D21"/>
    <w:rsid w:val="00BE19FE"/>
    <w:rsid w:val="00C36698"/>
    <w:rsid w:val="00C513A6"/>
    <w:rsid w:val="00C65815"/>
    <w:rsid w:val="00C8142E"/>
    <w:rsid w:val="00C82252"/>
    <w:rsid w:val="00C82703"/>
    <w:rsid w:val="00CB2F47"/>
    <w:rsid w:val="00CB59C0"/>
    <w:rsid w:val="00CD4527"/>
    <w:rsid w:val="00CF012F"/>
    <w:rsid w:val="00D02AA0"/>
    <w:rsid w:val="00D12E78"/>
    <w:rsid w:val="00D37A88"/>
    <w:rsid w:val="00D7609B"/>
    <w:rsid w:val="00D81DF5"/>
    <w:rsid w:val="00D92879"/>
    <w:rsid w:val="00DA2764"/>
    <w:rsid w:val="00DA391E"/>
    <w:rsid w:val="00DA3DA6"/>
    <w:rsid w:val="00DC0453"/>
    <w:rsid w:val="00DE4974"/>
    <w:rsid w:val="00E34BBB"/>
    <w:rsid w:val="00E61B8F"/>
    <w:rsid w:val="00EB5A94"/>
    <w:rsid w:val="00EC2C3E"/>
    <w:rsid w:val="00EE161B"/>
    <w:rsid w:val="00EE6666"/>
    <w:rsid w:val="00EF05BF"/>
    <w:rsid w:val="00F01DCB"/>
    <w:rsid w:val="00F03187"/>
    <w:rsid w:val="00F1332C"/>
    <w:rsid w:val="00F201C3"/>
    <w:rsid w:val="00F24CF1"/>
    <w:rsid w:val="00F42F1D"/>
    <w:rsid w:val="00F541E4"/>
    <w:rsid w:val="00F91804"/>
    <w:rsid w:val="00F934A8"/>
    <w:rsid w:val="00F97BB8"/>
    <w:rsid w:val="00FB1938"/>
    <w:rsid w:val="00FD4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A35D3"/>
  <w14:defaultImageDpi w14:val="300"/>
  <w15:docId w15:val="{1F124DB7-3F8B-4504-B737-010531AE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3A3"/>
    <w:rPr>
      <w:rFonts w:ascii="Arial" w:eastAsia="Times New Roman" w:hAnsi="Arial" w:cs="Times New Roman"/>
    </w:rPr>
  </w:style>
  <w:style w:type="paragraph" w:styleId="Heading2">
    <w:name w:val="heading 2"/>
    <w:basedOn w:val="Normal"/>
    <w:next w:val="Normal"/>
    <w:link w:val="Heading2Char"/>
    <w:uiPriority w:val="9"/>
    <w:unhideWhenUsed/>
    <w:qFormat/>
    <w:rsid w:val="0038343E"/>
    <w:pPr>
      <w:keepNext/>
      <w:keepLines/>
      <w:widowControl w:val="0"/>
      <w:autoSpaceDE w:val="0"/>
      <w:autoSpaceDN w:val="0"/>
      <w:adjustRightInd w:val="0"/>
      <w:jc w:val="center"/>
      <w:outlineLvl w:val="1"/>
    </w:pPr>
    <w:rPr>
      <w:rFonts w:eastAsiaTheme="majorEastAsia"/>
      <w:b/>
      <w:bCs/>
      <w:color w:val="000000" w:themeColor="text1"/>
      <w:sz w:val="28"/>
    </w:rPr>
  </w:style>
  <w:style w:type="paragraph" w:styleId="Heading6">
    <w:name w:val="heading 6"/>
    <w:basedOn w:val="Normal"/>
    <w:next w:val="Normal"/>
    <w:link w:val="Heading6Char"/>
    <w:qFormat/>
    <w:rsid w:val="00BA13A3"/>
    <w:pPr>
      <w:keepNext/>
      <w:outlineLvl w:val="5"/>
    </w:pPr>
    <w:rPr>
      <w:b/>
      <w:bCs/>
      <w:sz w:val="20"/>
    </w:rPr>
  </w:style>
  <w:style w:type="paragraph" w:styleId="Heading7">
    <w:name w:val="heading 7"/>
    <w:basedOn w:val="Normal"/>
    <w:next w:val="Normal"/>
    <w:link w:val="Heading7Char"/>
    <w:qFormat/>
    <w:rsid w:val="00BA13A3"/>
    <w:pPr>
      <w:keepNext/>
      <w:jc w:val="center"/>
      <w:outlineLvl w:val="6"/>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343E"/>
    <w:rPr>
      <w:rFonts w:asciiTheme="majorHAnsi" w:eastAsiaTheme="majorEastAsia" w:hAnsiTheme="majorHAnsi" w:cs="Times New Roman"/>
      <w:b/>
      <w:bCs/>
      <w:color w:val="000000" w:themeColor="text1"/>
      <w:sz w:val="28"/>
    </w:rPr>
  </w:style>
  <w:style w:type="character" w:customStyle="1" w:styleId="Heading6Char">
    <w:name w:val="Heading 6 Char"/>
    <w:basedOn w:val="DefaultParagraphFont"/>
    <w:link w:val="Heading6"/>
    <w:rsid w:val="00BA13A3"/>
    <w:rPr>
      <w:rFonts w:ascii="Arial" w:eastAsia="Times New Roman" w:hAnsi="Arial" w:cs="Times New Roman"/>
      <w:b/>
      <w:bCs/>
      <w:sz w:val="20"/>
    </w:rPr>
  </w:style>
  <w:style w:type="character" w:customStyle="1" w:styleId="Heading7Char">
    <w:name w:val="Heading 7 Char"/>
    <w:basedOn w:val="DefaultParagraphFont"/>
    <w:link w:val="Heading7"/>
    <w:rsid w:val="00BA13A3"/>
    <w:rPr>
      <w:rFonts w:ascii="Arial" w:eastAsia="Times New Roman" w:hAnsi="Arial" w:cs="Arial"/>
      <w:b/>
      <w:bCs/>
      <w:sz w:val="20"/>
    </w:rPr>
  </w:style>
  <w:style w:type="character" w:styleId="Hyperlink">
    <w:name w:val="Hyperlink"/>
    <w:rsid w:val="00BA13A3"/>
    <w:rPr>
      <w:color w:val="0000FF"/>
      <w:u w:val="single"/>
    </w:rPr>
  </w:style>
  <w:style w:type="paragraph" w:styleId="ListParagraph">
    <w:name w:val="List Paragraph"/>
    <w:basedOn w:val="Normal"/>
    <w:uiPriority w:val="99"/>
    <w:qFormat/>
    <w:rsid w:val="00BA13A3"/>
    <w:pPr>
      <w:ind w:left="720"/>
      <w:contextualSpacing/>
    </w:pPr>
  </w:style>
  <w:style w:type="character" w:styleId="Emphasis">
    <w:name w:val="Emphasis"/>
    <w:basedOn w:val="DefaultParagraphFont"/>
    <w:uiPriority w:val="20"/>
    <w:qFormat/>
    <w:rsid w:val="00BA13A3"/>
    <w:rPr>
      <w:i/>
      <w:iCs/>
    </w:rPr>
  </w:style>
  <w:style w:type="character" w:styleId="FollowedHyperlink">
    <w:name w:val="FollowedHyperlink"/>
    <w:basedOn w:val="DefaultParagraphFont"/>
    <w:uiPriority w:val="99"/>
    <w:semiHidden/>
    <w:unhideWhenUsed/>
    <w:rsid w:val="004377F6"/>
    <w:rPr>
      <w:color w:val="800080" w:themeColor="followedHyperlink"/>
      <w:u w:val="single"/>
    </w:rPr>
  </w:style>
  <w:style w:type="paragraph" w:styleId="BalloonText">
    <w:name w:val="Balloon Text"/>
    <w:basedOn w:val="Normal"/>
    <w:link w:val="BalloonTextChar"/>
    <w:uiPriority w:val="99"/>
    <w:semiHidden/>
    <w:unhideWhenUsed/>
    <w:rsid w:val="004107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74292">
      <w:bodyDiv w:val="1"/>
      <w:marLeft w:val="0"/>
      <w:marRight w:val="0"/>
      <w:marTop w:val="0"/>
      <w:marBottom w:val="0"/>
      <w:divBdr>
        <w:top w:val="none" w:sz="0" w:space="0" w:color="auto"/>
        <w:left w:val="none" w:sz="0" w:space="0" w:color="auto"/>
        <w:bottom w:val="none" w:sz="0" w:space="0" w:color="auto"/>
        <w:right w:val="none" w:sz="0" w:space="0" w:color="auto"/>
      </w:divBdr>
    </w:div>
    <w:div w:id="273709821">
      <w:bodyDiv w:val="1"/>
      <w:marLeft w:val="0"/>
      <w:marRight w:val="0"/>
      <w:marTop w:val="0"/>
      <w:marBottom w:val="0"/>
      <w:divBdr>
        <w:top w:val="none" w:sz="0" w:space="0" w:color="auto"/>
        <w:left w:val="none" w:sz="0" w:space="0" w:color="auto"/>
        <w:bottom w:val="none" w:sz="0" w:space="0" w:color="auto"/>
        <w:right w:val="none" w:sz="0" w:space="0" w:color="auto"/>
      </w:divBdr>
      <w:divsChild>
        <w:div w:id="1841313699">
          <w:marLeft w:val="0"/>
          <w:marRight w:val="0"/>
          <w:marTop w:val="0"/>
          <w:marBottom w:val="0"/>
          <w:divBdr>
            <w:top w:val="none" w:sz="0" w:space="0" w:color="auto"/>
            <w:left w:val="none" w:sz="0" w:space="0" w:color="auto"/>
            <w:bottom w:val="none" w:sz="0" w:space="0" w:color="auto"/>
            <w:right w:val="none" w:sz="0" w:space="0" w:color="auto"/>
          </w:divBdr>
        </w:div>
        <w:div w:id="2124643307">
          <w:marLeft w:val="0"/>
          <w:marRight w:val="0"/>
          <w:marTop w:val="0"/>
          <w:marBottom w:val="0"/>
          <w:divBdr>
            <w:top w:val="none" w:sz="0" w:space="0" w:color="auto"/>
            <w:left w:val="none" w:sz="0" w:space="0" w:color="auto"/>
            <w:bottom w:val="none" w:sz="0" w:space="0" w:color="auto"/>
            <w:right w:val="none" w:sz="0" w:space="0" w:color="auto"/>
          </w:divBdr>
        </w:div>
        <w:div w:id="579413188">
          <w:marLeft w:val="0"/>
          <w:marRight w:val="0"/>
          <w:marTop w:val="0"/>
          <w:marBottom w:val="0"/>
          <w:divBdr>
            <w:top w:val="none" w:sz="0" w:space="0" w:color="auto"/>
            <w:left w:val="none" w:sz="0" w:space="0" w:color="auto"/>
            <w:bottom w:val="none" w:sz="0" w:space="0" w:color="auto"/>
            <w:right w:val="none" w:sz="0" w:space="0" w:color="auto"/>
          </w:divBdr>
        </w:div>
      </w:divsChild>
    </w:div>
    <w:div w:id="333921639">
      <w:bodyDiv w:val="1"/>
      <w:marLeft w:val="0"/>
      <w:marRight w:val="0"/>
      <w:marTop w:val="0"/>
      <w:marBottom w:val="0"/>
      <w:divBdr>
        <w:top w:val="none" w:sz="0" w:space="0" w:color="auto"/>
        <w:left w:val="none" w:sz="0" w:space="0" w:color="auto"/>
        <w:bottom w:val="none" w:sz="0" w:space="0" w:color="auto"/>
        <w:right w:val="none" w:sz="0" w:space="0" w:color="auto"/>
      </w:divBdr>
    </w:div>
    <w:div w:id="561596332">
      <w:bodyDiv w:val="1"/>
      <w:marLeft w:val="0"/>
      <w:marRight w:val="0"/>
      <w:marTop w:val="0"/>
      <w:marBottom w:val="0"/>
      <w:divBdr>
        <w:top w:val="none" w:sz="0" w:space="0" w:color="auto"/>
        <w:left w:val="none" w:sz="0" w:space="0" w:color="auto"/>
        <w:bottom w:val="none" w:sz="0" w:space="0" w:color="auto"/>
        <w:right w:val="none" w:sz="0" w:space="0" w:color="auto"/>
      </w:divBdr>
    </w:div>
    <w:div w:id="659701421">
      <w:bodyDiv w:val="1"/>
      <w:marLeft w:val="0"/>
      <w:marRight w:val="0"/>
      <w:marTop w:val="0"/>
      <w:marBottom w:val="0"/>
      <w:divBdr>
        <w:top w:val="none" w:sz="0" w:space="0" w:color="auto"/>
        <w:left w:val="none" w:sz="0" w:space="0" w:color="auto"/>
        <w:bottom w:val="none" w:sz="0" w:space="0" w:color="auto"/>
        <w:right w:val="none" w:sz="0" w:space="0" w:color="auto"/>
      </w:divBdr>
    </w:div>
    <w:div w:id="676268656">
      <w:bodyDiv w:val="1"/>
      <w:marLeft w:val="0"/>
      <w:marRight w:val="0"/>
      <w:marTop w:val="0"/>
      <w:marBottom w:val="0"/>
      <w:divBdr>
        <w:top w:val="none" w:sz="0" w:space="0" w:color="auto"/>
        <w:left w:val="none" w:sz="0" w:space="0" w:color="auto"/>
        <w:bottom w:val="none" w:sz="0" w:space="0" w:color="auto"/>
        <w:right w:val="none" w:sz="0" w:space="0" w:color="auto"/>
      </w:divBdr>
      <w:divsChild>
        <w:div w:id="1909992278">
          <w:marLeft w:val="0"/>
          <w:marRight w:val="0"/>
          <w:marTop w:val="0"/>
          <w:marBottom w:val="0"/>
          <w:divBdr>
            <w:top w:val="none" w:sz="0" w:space="0" w:color="auto"/>
            <w:left w:val="none" w:sz="0" w:space="0" w:color="auto"/>
            <w:bottom w:val="none" w:sz="0" w:space="0" w:color="auto"/>
            <w:right w:val="none" w:sz="0" w:space="0" w:color="auto"/>
          </w:divBdr>
        </w:div>
        <w:div w:id="110976350">
          <w:marLeft w:val="0"/>
          <w:marRight w:val="0"/>
          <w:marTop w:val="0"/>
          <w:marBottom w:val="0"/>
          <w:divBdr>
            <w:top w:val="none" w:sz="0" w:space="0" w:color="auto"/>
            <w:left w:val="none" w:sz="0" w:space="0" w:color="auto"/>
            <w:bottom w:val="none" w:sz="0" w:space="0" w:color="auto"/>
            <w:right w:val="none" w:sz="0" w:space="0" w:color="auto"/>
          </w:divBdr>
        </w:div>
        <w:div w:id="939023874">
          <w:marLeft w:val="0"/>
          <w:marRight w:val="0"/>
          <w:marTop w:val="0"/>
          <w:marBottom w:val="0"/>
          <w:divBdr>
            <w:top w:val="none" w:sz="0" w:space="0" w:color="auto"/>
            <w:left w:val="none" w:sz="0" w:space="0" w:color="auto"/>
            <w:bottom w:val="none" w:sz="0" w:space="0" w:color="auto"/>
            <w:right w:val="none" w:sz="0" w:space="0" w:color="auto"/>
          </w:divBdr>
          <w:divsChild>
            <w:div w:id="318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35726">
      <w:bodyDiv w:val="1"/>
      <w:marLeft w:val="0"/>
      <w:marRight w:val="0"/>
      <w:marTop w:val="0"/>
      <w:marBottom w:val="0"/>
      <w:divBdr>
        <w:top w:val="none" w:sz="0" w:space="0" w:color="auto"/>
        <w:left w:val="none" w:sz="0" w:space="0" w:color="auto"/>
        <w:bottom w:val="none" w:sz="0" w:space="0" w:color="auto"/>
        <w:right w:val="none" w:sz="0" w:space="0" w:color="auto"/>
      </w:divBdr>
    </w:div>
    <w:div w:id="1146314398">
      <w:bodyDiv w:val="1"/>
      <w:marLeft w:val="0"/>
      <w:marRight w:val="0"/>
      <w:marTop w:val="0"/>
      <w:marBottom w:val="0"/>
      <w:divBdr>
        <w:top w:val="none" w:sz="0" w:space="0" w:color="auto"/>
        <w:left w:val="none" w:sz="0" w:space="0" w:color="auto"/>
        <w:bottom w:val="none" w:sz="0" w:space="0" w:color="auto"/>
        <w:right w:val="none" w:sz="0" w:space="0" w:color="auto"/>
      </w:divBdr>
      <w:divsChild>
        <w:div w:id="1605962792">
          <w:marLeft w:val="0"/>
          <w:marRight w:val="0"/>
          <w:marTop w:val="0"/>
          <w:marBottom w:val="0"/>
          <w:divBdr>
            <w:top w:val="none" w:sz="0" w:space="0" w:color="auto"/>
            <w:left w:val="none" w:sz="0" w:space="0" w:color="auto"/>
            <w:bottom w:val="none" w:sz="0" w:space="0" w:color="auto"/>
            <w:right w:val="none" w:sz="0" w:space="0" w:color="auto"/>
          </w:divBdr>
        </w:div>
        <w:div w:id="1234704526">
          <w:marLeft w:val="0"/>
          <w:marRight w:val="0"/>
          <w:marTop w:val="0"/>
          <w:marBottom w:val="0"/>
          <w:divBdr>
            <w:top w:val="none" w:sz="0" w:space="0" w:color="auto"/>
            <w:left w:val="none" w:sz="0" w:space="0" w:color="auto"/>
            <w:bottom w:val="none" w:sz="0" w:space="0" w:color="auto"/>
            <w:right w:val="none" w:sz="0" w:space="0" w:color="auto"/>
          </w:divBdr>
        </w:div>
        <w:div w:id="1907566206">
          <w:marLeft w:val="0"/>
          <w:marRight w:val="0"/>
          <w:marTop w:val="0"/>
          <w:marBottom w:val="0"/>
          <w:divBdr>
            <w:top w:val="none" w:sz="0" w:space="0" w:color="auto"/>
            <w:left w:val="none" w:sz="0" w:space="0" w:color="auto"/>
            <w:bottom w:val="none" w:sz="0" w:space="0" w:color="auto"/>
            <w:right w:val="none" w:sz="0" w:space="0" w:color="auto"/>
          </w:divBdr>
          <w:divsChild>
            <w:div w:id="3795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0358">
      <w:bodyDiv w:val="1"/>
      <w:marLeft w:val="0"/>
      <w:marRight w:val="0"/>
      <w:marTop w:val="0"/>
      <w:marBottom w:val="0"/>
      <w:divBdr>
        <w:top w:val="none" w:sz="0" w:space="0" w:color="auto"/>
        <w:left w:val="none" w:sz="0" w:space="0" w:color="auto"/>
        <w:bottom w:val="none" w:sz="0" w:space="0" w:color="auto"/>
        <w:right w:val="none" w:sz="0" w:space="0" w:color="auto"/>
      </w:divBdr>
    </w:div>
    <w:div w:id="1766077293">
      <w:bodyDiv w:val="1"/>
      <w:marLeft w:val="0"/>
      <w:marRight w:val="0"/>
      <w:marTop w:val="0"/>
      <w:marBottom w:val="0"/>
      <w:divBdr>
        <w:top w:val="none" w:sz="0" w:space="0" w:color="auto"/>
        <w:left w:val="none" w:sz="0" w:space="0" w:color="auto"/>
        <w:bottom w:val="none" w:sz="0" w:space="0" w:color="auto"/>
        <w:right w:val="none" w:sz="0" w:space="0" w:color="auto"/>
      </w:divBdr>
    </w:div>
    <w:div w:id="1887141660">
      <w:bodyDiv w:val="1"/>
      <w:marLeft w:val="0"/>
      <w:marRight w:val="0"/>
      <w:marTop w:val="0"/>
      <w:marBottom w:val="0"/>
      <w:divBdr>
        <w:top w:val="none" w:sz="0" w:space="0" w:color="auto"/>
        <w:left w:val="none" w:sz="0" w:space="0" w:color="auto"/>
        <w:bottom w:val="none" w:sz="0" w:space="0" w:color="auto"/>
        <w:right w:val="none" w:sz="0" w:space="0" w:color="auto"/>
      </w:divBdr>
    </w:div>
    <w:div w:id="2022002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etwork-dvsa.org" TargetMode="External"/><Relationship Id="rId13" Type="http://schemas.openxmlformats.org/officeDocument/2006/relationships/hyperlink" Target="http://help.citrix.com/getrea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lobal.gotomeeting.com/join/78096048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hac@nmcadv.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ishac@nmcadv.org" TargetMode="External"/><Relationship Id="rId4" Type="http://schemas.openxmlformats.org/officeDocument/2006/relationships/settings" Target="settings.xml"/><Relationship Id="rId9" Type="http://schemas.openxmlformats.org/officeDocument/2006/relationships/hyperlink" Target="mailto:conniem@swcp.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A7474-8A8D-4D17-BC02-25F33FBD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lightsey</dc:creator>
  <cp:lastModifiedBy>Connie</cp:lastModifiedBy>
  <cp:revision>12</cp:revision>
  <cp:lastPrinted>2017-09-20T15:25:00Z</cp:lastPrinted>
  <dcterms:created xsi:type="dcterms:W3CDTF">2017-07-27T15:05:00Z</dcterms:created>
  <dcterms:modified xsi:type="dcterms:W3CDTF">2017-09-20T15:25:00Z</dcterms:modified>
</cp:coreProperties>
</file>