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F405" w14:textId="77777777" w:rsidR="00BA13A3" w:rsidRPr="003E1C3F" w:rsidRDefault="00BA13A3" w:rsidP="00547EEA">
      <w:pPr>
        <w:pStyle w:val="Heading7"/>
        <w:tabs>
          <w:tab w:val="left" w:pos="180"/>
        </w:tabs>
        <w:jc w:val="left"/>
        <w:rPr>
          <w:sz w:val="22"/>
          <w:szCs w:val="22"/>
        </w:rPr>
      </w:pPr>
    </w:p>
    <w:p w14:paraId="16F14706" w14:textId="25413824" w:rsidR="00BA13A3" w:rsidRPr="00FB1938" w:rsidRDefault="00FB1938" w:rsidP="00BA13A3">
      <w:pPr>
        <w:jc w:val="center"/>
        <w:rPr>
          <w:sz w:val="28"/>
          <w:szCs w:val="28"/>
        </w:rPr>
      </w:pPr>
      <w:r>
        <w:rPr>
          <w:sz w:val="28"/>
          <w:szCs w:val="28"/>
        </w:rPr>
        <w:t>The</w:t>
      </w:r>
      <w:r w:rsidR="00BA13A3" w:rsidRPr="00FB1938">
        <w:rPr>
          <w:sz w:val="28"/>
          <w:szCs w:val="28"/>
        </w:rPr>
        <w:t xml:space="preserve"> NETWORK Meeting</w:t>
      </w:r>
    </w:p>
    <w:p w14:paraId="413E778A" w14:textId="77777777" w:rsidR="00BA13A3" w:rsidRPr="00FB1938" w:rsidRDefault="002C2C3A" w:rsidP="00BA13A3">
      <w:pPr>
        <w:jc w:val="center"/>
        <w:rPr>
          <w:sz w:val="28"/>
          <w:szCs w:val="28"/>
        </w:rPr>
      </w:pPr>
      <w:hyperlink r:id="rId8" w:history="1">
        <w:r w:rsidR="00BA13A3" w:rsidRPr="00FB1938">
          <w:rPr>
            <w:rStyle w:val="Hyperlink"/>
            <w:sz w:val="28"/>
            <w:szCs w:val="28"/>
          </w:rPr>
          <w:t>http://www.thenetwork-dvsa.org</w:t>
        </w:r>
      </w:hyperlink>
    </w:p>
    <w:p w14:paraId="0EC9D93B" w14:textId="44B32328" w:rsidR="00BA13A3" w:rsidRPr="00FB1938" w:rsidRDefault="003C4A02" w:rsidP="00BA13A3">
      <w:pPr>
        <w:jc w:val="center"/>
        <w:rPr>
          <w:rFonts w:cs="Arial"/>
          <w:sz w:val="28"/>
          <w:szCs w:val="28"/>
        </w:rPr>
      </w:pPr>
      <w:r w:rsidRPr="00FB1938">
        <w:rPr>
          <w:sz w:val="28"/>
          <w:szCs w:val="28"/>
        </w:rPr>
        <w:t xml:space="preserve">Wednesday, </w:t>
      </w:r>
      <w:r w:rsidR="00332518">
        <w:rPr>
          <w:sz w:val="28"/>
          <w:szCs w:val="28"/>
        </w:rPr>
        <w:t>December 13</w:t>
      </w:r>
      <w:r w:rsidR="00BE19FE">
        <w:rPr>
          <w:sz w:val="28"/>
          <w:szCs w:val="28"/>
        </w:rPr>
        <w:t>,</w:t>
      </w:r>
      <w:r w:rsidR="007A66AD" w:rsidRPr="00FB1938">
        <w:rPr>
          <w:sz w:val="28"/>
          <w:szCs w:val="28"/>
        </w:rPr>
        <w:t xml:space="preserve"> 2017</w:t>
      </w:r>
      <w:r w:rsidR="00DA391E">
        <w:rPr>
          <w:sz w:val="28"/>
          <w:szCs w:val="28"/>
        </w:rPr>
        <w:t xml:space="preserve"> from </w:t>
      </w:r>
      <w:r w:rsidR="00BA13A3" w:rsidRPr="00FB1938">
        <w:rPr>
          <w:rFonts w:cs="Arial"/>
          <w:sz w:val="28"/>
          <w:szCs w:val="28"/>
        </w:rPr>
        <w:t>9:00 – 12:30</w:t>
      </w:r>
    </w:p>
    <w:p w14:paraId="709F65FA" w14:textId="77777777" w:rsidR="00BA13A3" w:rsidRDefault="00BA13A3" w:rsidP="00BA13A3">
      <w:pPr>
        <w:rPr>
          <w:rFonts w:cs="Arial"/>
          <w:sz w:val="22"/>
          <w:szCs w:val="22"/>
        </w:rPr>
      </w:pPr>
    </w:p>
    <w:p w14:paraId="106B6373" w14:textId="180BC13B" w:rsidR="00BA13A3" w:rsidRPr="00200207" w:rsidRDefault="00BA13A3" w:rsidP="00200207">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00CB2F47">
        <w:rPr>
          <w:rFonts w:cs="Arial"/>
          <w:bCs/>
          <w:i/>
          <w:iCs/>
          <w:sz w:val="22"/>
          <w:szCs w:val="22"/>
        </w:rPr>
        <w:t xml:space="preserve">complimentary </w:t>
      </w:r>
      <w:r w:rsidR="0091018B">
        <w:rPr>
          <w:rFonts w:cs="Arial"/>
          <w:bCs/>
          <w:i/>
          <w:sz w:val="22"/>
          <w:szCs w:val="22"/>
        </w:rPr>
        <w:t>pizza</w:t>
      </w:r>
      <w:r w:rsidR="00CB2F47">
        <w:rPr>
          <w:rFonts w:cs="Arial"/>
          <w:bCs/>
          <w:i/>
          <w:sz w:val="22"/>
          <w:szCs w:val="22"/>
        </w:rPr>
        <w:t>/</w:t>
      </w:r>
      <w:r w:rsidR="0091018B">
        <w:rPr>
          <w:rFonts w:cs="Arial"/>
          <w:bCs/>
          <w:i/>
          <w:sz w:val="22"/>
          <w:szCs w:val="22"/>
        </w:rPr>
        <w:t>salad</w:t>
      </w:r>
      <w:r w:rsidRPr="003E1C3F">
        <w:rPr>
          <w:rFonts w:cs="Arial"/>
          <w:bCs/>
          <w:i/>
          <w:sz w:val="22"/>
          <w:szCs w:val="22"/>
        </w:rPr>
        <w:t xml:space="preserve"> lunch</w:t>
      </w:r>
      <w:r w:rsidR="00CB2F47">
        <w:rPr>
          <w:rFonts w:cs="Arial"/>
          <w:bCs/>
          <w:i/>
          <w:sz w:val="22"/>
          <w:szCs w:val="22"/>
        </w:rPr>
        <w:t xml:space="preserve"> and</w:t>
      </w:r>
      <w:r w:rsidR="0091018B">
        <w:rPr>
          <w:rFonts w:cs="Arial"/>
          <w:bCs/>
          <w:i/>
          <w:sz w:val="22"/>
          <w:szCs w:val="22"/>
        </w:rPr>
        <w:t xml:space="preserve"> network with your colleagues</w:t>
      </w:r>
      <w:r w:rsidRPr="003E1C3F">
        <w:rPr>
          <w:rFonts w:cs="Arial"/>
          <w:bCs/>
          <w:i/>
          <w:sz w:val="22"/>
          <w:szCs w:val="22"/>
        </w:rPr>
        <w:t>.</w:t>
      </w:r>
      <w:r w:rsidR="0091018B">
        <w:rPr>
          <w:rFonts w:cs="Arial"/>
          <w:bCs/>
          <w:i/>
          <w:sz w:val="22"/>
          <w:szCs w:val="22"/>
        </w:rPr>
        <w:t xml:space="preserve"> </w:t>
      </w:r>
      <w:r>
        <w:rPr>
          <w:rFonts w:cs="Arial"/>
          <w:bCs/>
          <w:i/>
          <w:sz w:val="22"/>
          <w:szCs w:val="22"/>
        </w:rPr>
        <w:t>Come</w:t>
      </w:r>
      <w:r w:rsidR="0091018B">
        <w:rPr>
          <w:rFonts w:cs="Arial"/>
          <w:bCs/>
          <w:i/>
          <w:sz w:val="22"/>
          <w:szCs w:val="22"/>
        </w:rPr>
        <w:t>! You are welcome to</w:t>
      </w:r>
      <w:r>
        <w:rPr>
          <w:rFonts w:cs="Arial"/>
          <w:bCs/>
          <w:i/>
          <w:sz w:val="22"/>
          <w:szCs w:val="22"/>
        </w:rPr>
        <w:t xml:space="preserve"> b</w:t>
      </w:r>
      <w:r w:rsidRPr="003E1C3F">
        <w:rPr>
          <w:rFonts w:cs="Arial"/>
          <w:bCs/>
          <w:i/>
          <w:sz w:val="22"/>
          <w:szCs w:val="22"/>
        </w:rPr>
        <w:t xml:space="preserve">ring a </w:t>
      </w:r>
      <w:r>
        <w:rPr>
          <w:rFonts w:cs="Arial"/>
          <w:bCs/>
          <w:i/>
          <w:sz w:val="22"/>
          <w:szCs w:val="22"/>
        </w:rPr>
        <w:t>friend and/or co-worker.</w:t>
      </w:r>
    </w:p>
    <w:p w14:paraId="7B865BDB" w14:textId="77777777" w:rsidR="004F2496" w:rsidRPr="00BD0ED9" w:rsidRDefault="004F2496"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6C7EDBD0" w14:textId="77777777" w:rsidR="004F2496" w:rsidRDefault="004F2496" w:rsidP="00CB2F47">
      <w:pPr>
        <w:rPr>
          <w:rFonts w:cs="Arial"/>
          <w:b/>
          <w:color w:val="FF0000"/>
          <w:sz w:val="22"/>
          <w:szCs w:val="22"/>
        </w:rPr>
      </w:pPr>
    </w:p>
    <w:p w14:paraId="429A5AD1" w14:textId="69B4997F" w:rsidR="00D02AA0" w:rsidRPr="00CB2F47" w:rsidRDefault="00700A3C" w:rsidP="00CB2F47">
      <w:pPr>
        <w:rPr>
          <w:rFonts w:cs="Arial"/>
          <w:b/>
          <w:color w:val="FF0000"/>
          <w:sz w:val="22"/>
          <w:szCs w:val="22"/>
        </w:rPr>
      </w:pPr>
      <w:r w:rsidRPr="00CB2F47">
        <w:rPr>
          <w:rFonts w:cs="Arial"/>
          <w:b/>
          <w:color w:val="FF0000"/>
          <w:sz w:val="22"/>
          <w:szCs w:val="22"/>
        </w:rPr>
        <w:t xml:space="preserve">PLEASE NOTE </w:t>
      </w:r>
      <w:r w:rsidR="007A66AD" w:rsidRPr="00CB2F47">
        <w:rPr>
          <w:rFonts w:cs="Arial"/>
          <w:b/>
          <w:color w:val="FF0000"/>
          <w:sz w:val="22"/>
          <w:szCs w:val="22"/>
        </w:rPr>
        <w:t>LOCATION</w:t>
      </w:r>
      <w:r w:rsidRPr="00CB2F47">
        <w:rPr>
          <w:rFonts w:cs="Arial"/>
          <w:b/>
          <w:color w:val="FF0000"/>
          <w:sz w:val="22"/>
          <w:szCs w:val="22"/>
        </w:rPr>
        <w:t>!</w:t>
      </w:r>
    </w:p>
    <w:p w14:paraId="01A936DC" w14:textId="2A73DE95" w:rsidR="007B509E" w:rsidRPr="007B509E" w:rsidRDefault="00715CC6" w:rsidP="007F3A0D">
      <w:pPr>
        <w:pStyle w:val="ListParagraph"/>
        <w:numPr>
          <w:ilvl w:val="0"/>
          <w:numId w:val="8"/>
        </w:numPr>
        <w:rPr>
          <w:rFonts w:cs="Arial"/>
          <w:sz w:val="22"/>
          <w:szCs w:val="22"/>
        </w:rPr>
      </w:pPr>
      <w:proofErr w:type="spellStart"/>
      <w:r>
        <w:rPr>
          <w:rFonts w:cs="Arial"/>
          <w:b/>
          <w:sz w:val="22"/>
          <w:szCs w:val="22"/>
        </w:rPr>
        <w:t>N</w:t>
      </w:r>
      <w:r w:rsidR="008847F1">
        <w:rPr>
          <w:rFonts w:cs="Arial"/>
          <w:b/>
          <w:sz w:val="22"/>
          <w:szCs w:val="22"/>
        </w:rPr>
        <w:t>usenda</w:t>
      </w:r>
      <w:proofErr w:type="spellEnd"/>
      <w:r w:rsidR="008847F1">
        <w:rPr>
          <w:rFonts w:cs="Arial"/>
          <w:b/>
          <w:sz w:val="22"/>
          <w:szCs w:val="22"/>
        </w:rPr>
        <w:t xml:space="preserve"> Training Center, 4100 </w:t>
      </w:r>
      <w:r w:rsidR="00332518">
        <w:rPr>
          <w:rFonts w:cs="Arial"/>
          <w:b/>
          <w:sz w:val="22"/>
          <w:szCs w:val="22"/>
        </w:rPr>
        <w:t xml:space="preserve">Pan American Freeway </w:t>
      </w:r>
      <w:r w:rsidR="008847F1">
        <w:rPr>
          <w:rFonts w:cs="Arial"/>
          <w:b/>
          <w:sz w:val="22"/>
          <w:szCs w:val="22"/>
        </w:rPr>
        <w:t>NE</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w:t>
      </w:r>
      <w:r w:rsidRPr="00BA553F">
        <w:rPr>
          <w:rFonts w:eastAsiaTheme="minorEastAsia" w:cs="Arial"/>
          <w:b/>
          <w:color w:val="1A1A1A"/>
          <w:sz w:val="22"/>
          <w:szCs w:val="22"/>
        </w:rPr>
        <w:t>products</w:t>
      </w:r>
      <w:r w:rsidRPr="007B509E">
        <w:rPr>
          <w:rFonts w:eastAsiaTheme="minorEastAsia" w:cs="Arial"/>
          <w:color w:val="1A1A1A"/>
          <w:sz w:val="22"/>
          <w:szCs w:val="22"/>
        </w:rPr>
        <w:t xml:space="preserve"> before and during the meeting.  </w:t>
      </w:r>
    </w:p>
    <w:p w14:paraId="244E6AF4" w14:textId="03E01BB8" w:rsidR="00CF012F"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sidR="007F3A0D">
        <w:rPr>
          <w:rFonts w:eastAsiaTheme="minorEastAsia" w:cs="Arial"/>
          <w:color w:val="1A1A1A"/>
          <w:sz w:val="22"/>
          <w:szCs w:val="22"/>
        </w:rPr>
        <w:t>,</w:t>
      </w:r>
      <w:r>
        <w:rPr>
          <w:rFonts w:eastAsiaTheme="minorEastAsia" w:cs="Arial"/>
          <w:color w:val="1A1A1A"/>
          <w:sz w:val="22"/>
          <w:szCs w:val="22"/>
        </w:rPr>
        <w:t xml:space="preserve"> contact </w:t>
      </w:r>
      <w:r w:rsidR="007F3A0D">
        <w:rPr>
          <w:rFonts w:eastAsiaTheme="minorEastAsia" w:cs="Arial"/>
          <w:color w:val="1A1A1A"/>
          <w:sz w:val="22"/>
          <w:szCs w:val="22"/>
        </w:rPr>
        <w:t xml:space="preserve">Connie Monahan </w:t>
      </w:r>
      <w:r w:rsidR="007B509E">
        <w:rPr>
          <w:rFonts w:cs="Arial"/>
          <w:sz w:val="22"/>
          <w:szCs w:val="22"/>
        </w:rPr>
        <w:t>(</w:t>
      </w:r>
      <w:hyperlink r:id="rId9" w:history="1">
        <w:r w:rsidR="00A81F23" w:rsidRPr="00DC60E2">
          <w:rPr>
            <w:rStyle w:val="Hyperlink"/>
            <w:rFonts w:cs="Arial"/>
            <w:sz w:val="22"/>
            <w:szCs w:val="22"/>
          </w:rPr>
          <w:t>conniem@swcp.com</w:t>
        </w:r>
      </w:hyperlink>
      <w:r w:rsidR="007B509E">
        <w:rPr>
          <w:rFonts w:cs="Arial"/>
          <w:sz w:val="22"/>
          <w:szCs w:val="22"/>
        </w:rPr>
        <w:t>)</w:t>
      </w:r>
    </w:p>
    <w:p w14:paraId="6AE3BD2A" w14:textId="05BF3D23" w:rsidR="00A81F23" w:rsidRPr="00D02AA0" w:rsidRDefault="00A81F23" w:rsidP="00D02AA0">
      <w:pPr>
        <w:pStyle w:val="ListParagraph"/>
        <w:numPr>
          <w:ilvl w:val="0"/>
          <w:numId w:val="8"/>
        </w:numPr>
        <w:rPr>
          <w:rFonts w:cs="Arial"/>
          <w:sz w:val="22"/>
          <w:szCs w:val="22"/>
        </w:rPr>
      </w:pPr>
      <w:r>
        <w:rPr>
          <w:rFonts w:eastAsiaTheme="minorEastAsia" w:cs="Arial"/>
          <w:color w:val="1A1A1A"/>
          <w:sz w:val="22"/>
          <w:szCs w:val="22"/>
        </w:rPr>
        <w:t xml:space="preserve">The Facilitator for the </w:t>
      </w:r>
      <w:r w:rsidR="00180FA9">
        <w:rPr>
          <w:rFonts w:eastAsiaTheme="minorEastAsia" w:cs="Arial"/>
          <w:color w:val="1A1A1A"/>
          <w:sz w:val="22"/>
          <w:szCs w:val="22"/>
        </w:rPr>
        <w:t>December</w:t>
      </w:r>
      <w:r w:rsidR="002C55FA">
        <w:rPr>
          <w:rFonts w:eastAsiaTheme="minorEastAsia" w:cs="Arial"/>
          <w:color w:val="1A1A1A"/>
          <w:sz w:val="22"/>
          <w:szCs w:val="22"/>
        </w:rPr>
        <w:t xml:space="preserve"> meeting will be Carol White (</w:t>
      </w:r>
      <w:hyperlink r:id="rId10" w:history="1">
        <w:r w:rsidR="002C55FA" w:rsidRPr="00DE7BC9">
          <w:rPr>
            <w:rStyle w:val="Hyperlink"/>
            <w:rFonts w:eastAsiaTheme="minorEastAsia" w:cs="Arial"/>
            <w:sz w:val="22"/>
            <w:szCs w:val="22"/>
          </w:rPr>
          <w:t>cwhite@rrps.net</w:t>
        </w:r>
      </w:hyperlink>
      <w:r w:rsidR="002C55FA">
        <w:rPr>
          <w:rFonts w:eastAsiaTheme="minorEastAsia" w:cs="Arial"/>
          <w:color w:val="1A1A1A"/>
          <w:sz w:val="22"/>
          <w:szCs w:val="22"/>
        </w:rPr>
        <w:t xml:space="preserve">) </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CEA2288" w14:textId="73CDB78C"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r w:rsidR="00200207">
        <w:rPr>
          <w:rFonts w:cs="Arial"/>
          <w:bCs/>
          <w:iCs/>
          <w:sz w:val="22"/>
          <w:szCs w:val="22"/>
        </w:rPr>
        <w:t xml:space="preserve">present for the </w:t>
      </w:r>
      <w:r w:rsidR="00DA391E">
        <w:rPr>
          <w:rFonts w:cs="Arial"/>
          <w:bCs/>
          <w:iCs/>
          <w:sz w:val="22"/>
          <w:szCs w:val="22"/>
        </w:rPr>
        <w:t xml:space="preserve">whole </w:t>
      </w:r>
      <w:r w:rsidR="00200207">
        <w:rPr>
          <w:rFonts w:cs="Arial"/>
          <w:bCs/>
          <w:iCs/>
          <w:sz w:val="22"/>
          <w:szCs w:val="22"/>
        </w:rPr>
        <w:t xml:space="preserve">panel discussion. </w:t>
      </w:r>
      <w:r w:rsidR="00200207" w:rsidRPr="00200207">
        <w:rPr>
          <w:rFonts w:cs="Arial"/>
          <w:bCs/>
          <w:i/>
          <w:iCs/>
          <w:sz w:val="22"/>
          <w:szCs w:val="22"/>
        </w:rPr>
        <w:t>(No Fee.)</w:t>
      </w:r>
    </w:p>
    <w:p w14:paraId="56A90833" w14:textId="04916596" w:rsidR="00DA391E" w:rsidRPr="00DA391E" w:rsidRDefault="00DA391E" w:rsidP="00DA391E">
      <w:pPr>
        <w:pStyle w:val="ListParagraph"/>
        <w:numPr>
          <w:ilvl w:val="0"/>
          <w:numId w:val="9"/>
        </w:numPr>
        <w:rPr>
          <w:rFonts w:cs="Arial"/>
          <w:color w:val="000000"/>
          <w:sz w:val="22"/>
          <w:szCs w:val="22"/>
        </w:rPr>
      </w:pPr>
      <w:r w:rsidRPr="00DA391E">
        <w:rPr>
          <w:rFonts w:cs="Arial"/>
          <w:color w:val="000000"/>
          <w:sz w:val="22"/>
          <w:szCs w:val="22"/>
        </w:rPr>
        <w:t xml:space="preserve">CEU certificates are only available at the NETWORK meetings.  If you </w:t>
      </w:r>
      <w:r>
        <w:rPr>
          <w:rFonts w:cs="Arial"/>
          <w:color w:val="000000"/>
          <w:sz w:val="22"/>
          <w:szCs w:val="22"/>
        </w:rPr>
        <w:t>do not</w:t>
      </w:r>
      <w:r w:rsidRPr="00DA391E">
        <w:rPr>
          <w:rFonts w:cs="Arial"/>
          <w:color w:val="000000"/>
          <w:sz w:val="22"/>
          <w:szCs w:val="22"/>
        </w:rPr>
        <w:t xml:space="preserve"> pick up your certificate at the meeting you will </w:t>
      </w:r>
      <w:r>
        <w:rPr>
          <w:rFonts w:cs="Arial"/>
          <w:color w:val="000000"/>
          <w:sz w:val="22"/>
          <w:szCs w:val="22"/>
        </w:rPr>
        <w:t>need</w:t>
      </w:r>
      <w:r w:rsidRPr="00DA391E">
        <w:rPr>
          <w:rFonts w:cs="Arial"/>
          <w:color w:val="000000"/>
          <w:sz w:val="22"/>
          <w:szCs w:val="22"/>
        </w:rPr>
        <w:t xml:space="preserve"> to wait to get it at the next NETWORK meeting</w:t>
      </w:r>
      <w:r>
        <w:rPr>
          <w:rFonts w:cs="Arial"/>
          <w:color w:val="000000"/>
          <w:sz w:val="22"/>
          <w:szCs w:val="22"/>
        </w:rPr>
        <w:t xml:space="preserve">. The Network Steering Committee is </w:t>
      </w:r>
      <w:r w:rsidRPr="00DA391E">
        <w:rPr>
          <w:rFonts w:cs="Arial"/>
          <w:color w:val="000000"/>
          <w:sz w:val="22"/>
          <w:szCs w:val="22"/>
        </w:rPr>
        <w:t>a volunteer organization and do</w:t>
      </w:r>
      <w:r>
        <w:rPr>
          <w:rFonts w:cs="Arial"/>
          <w:color w:val="000000"/>
          <w:sz w:val="22"/>
          <w:szCs w:val="22"/>
        </w:rPr>
        <w:t>es</w:t>
      </w:r>
      <w:r w:rsidRPr="00DA391E">
        <w:rPr>
          <w:rFonts w:cs="Arial"/>
          <w:color w:val="000000"/>
          <w:sz w:val="22"/>
          <w:szCs w:val="22"/>
        </w:rPr>
        <w:t xml:space="preserve"> not have the </w:t>
      </w:r>
      <w:r>
        <w:rPr>
          <w:rFonts w:cs="Arial"/>
          <w:color w:val="000000"/>
          <w:sz w:val="22"/>
          <w:szCs w:val="22"/>
        </w:rPr>
        <w:t xml:space="preserve">capacity </w:t>
      </w:r>
      <w:r w:rsidRPr="00DA391E">
        <w:rPr>
          <w:rFonts w:cs="Arial"/>
          <w:color w:val="000000"/>
          <w:sz w:val="22"/>
          <w:szCs w:val="22"/>
        </w:rPr>
        <w:t>to field issues a</w:t>
      </w:r>
      <w:r>
        <w:rPr>
          <w:rFonts w:cs="Arial"/>
          <w:color w:val="000000"/>
          <w:sz w:val="22"/>
          <w:szCs w:val="22"/>
        </w:rPr>
        <w:t>bout</w:t>
      </w:r>
      <w:r w:rsidRPr="00DA391E">
        <w:rPr>
          <w:rFonts w:cs="Arial"/>
          <w:color w:val="000000"/>
          <w:sz w:val="22"/>
          <w:szCs w:val="22"/>
        </w:rPr>
        <w:t xml:space="preserve"> certificates in betwee</w:t>
      </w:r>
      <w:r>
        <w:rPr>
          <w:rFonts w:cs="Arial"/>
          <w:color w:val="000000"/>
          <w:sz w:val="22"/>
          <w:szCs w:val="22"/>
        </w:rPr>
        <w:t>n meetings.</w:t>
      </w:r>
    </w:p>
    <w:p w14:paraId="71D9638E" w14:textId="58F2E9C2" w:rsidR="00BA13A3" w:rsidRPr="00C1337A" w:rsidRDefault="00BA13A3" w:rsidP="0091018B">
      <w:pPr>
        <w:tabs>
          <w:tab w:val="left" w:pos="2805"/>
        </w:tabs>
        <w:rPr>
          <w:rFonts w:cs="Arial"/>
          <w:bCs/>
          <w:iCs/>
          <w:sz w:val="22"/>
          <w:szCs w:val="22"/>
        </w:rPr>
      </w:pPr>
    </w:p>
    <w:p w14:paraId="435CF25F" w14:textId="6778A461" w:rsidR="004377F6" w:rsidRDefault="00BA13A3" w:rsidP="00180FA9">
      <w:pPr>
        <w:shd w:val="clear" w:color="auto" w:fill="FFCC00"/>
        <w:rPr>
          <w:rFonts w:cs="Arial"/>
          <w:bCs/>
          <w:iCs/>
          <w:sz w:val="22"/>
          <w:szCs w:val="22"/>
        </w:rPr>
      </w:pPr>
      <w:r w:rsidRPr="00C1337A">
        <w:rPr>
          <w:rFonts w:cs="Arial"/>
          <w:b/>
          <w:bCs/>
          <w:iCs/>
          <w:sz w:val="22"/>
          <w:szCs w:val="22"/>
        </w:rPr>
        <w:t>Conference Call and Webinar Attendance</w:t>
      </w:r>
      <w:r w:rsidR="00180FA9">
        <w:rPr>
          <w:rFonts w:cs="Arial"/>
          <w:b/>
          <w:bCs/>
          <w:iCs/>
          <w:sz w:val="22"/>
          <w:szCs w:val="22"/>
        </w:rPr>
        <w:t xml:space="preserve"> </w:t>
      </w:r>
    </w:p>
    <w:p w14:paraId="1A47082A" w14:textId="77777777" w:rsidR="00180FA9" w:rsidRDefault="00180FA9" w:rsidP="00715CC6">
      <w:pPr>
        <w:rPr>
          <w:rFonts w:cs="Arial"/>
          <w:bCs/>
          <w:iCs/>
          <w:sz w:val="22"/>
          <w:szCs w:val="22"/>
        </w:rPr>
      </w:pPr>
    </w:p>
    <w:p w14:paraId="1DAED3D3" w14:textId="4208352C" w:rsidR="00715CC6" w:rsidRDefault="00715CC6" w:rsidP="00715CC6">
      <w:pPr>
        <w:rPr>
          <w:rFonts w:cs="Arial"/>
          <w:bCs/>
          <w:iCs/>
          <w:sz w:val="22"/>
          <w:szCs w:val="22"/>
        </w:rPr>
      </w:pPr>
      <w:r>
        <w:rPr>
          <w:rFonts w:cs="Arial"/>
          <w:bCs/>
          <w:iCs/>
          <w:sz w:val="22"/>
          <w:szCs w:val="22"/>
        </w:rPr>
        <w:t xml:space="preserve">The </w:t>
      </w:r>
      <w:r w:rsidR="00332518">
        <w:rPr>
          <w:rFonts w:cs="Arial"/>
          <w:bCs/>
          <w:iCs/>
          <w:sz w:val="22"/>
          <w:szCs w:val="22"/>
        </w:rPr>
        <w:t>December</w:t>
      </w:r>
      <w:r>
        <w:rPr>
          <w:rFonts w:cs="Arial"/>
          <w:bCs/>
          <w:iCs/>
          <w:sz w:val="22"/>
          <w:szCs w:val="22"/>
        </w:rPr>
        <w:t xml:space="preserve"> Network meeting will have webinar capacity. If you have a problem connecting, please email Alisha Chavez at </w:t>
      </w:r>
      <w:hyperlink r:id="rId11" w:history="1">
        <w:r w:rsidRPr="002D0DED">
          <w:rPr>
            <w:rStyle w:val="Hyperlink"/>
            <w:rFonts w:cs="Arial"/>
            <w:bCs/>
            <w:iCs/>
            <w:sz w:val="22"/>
            <w:szCs w:val="22"/>
          </w:rPr>
          <w:t>alishac@nmcadv.org</w:t>
        </w:r>
      </w:hyperlink>
    </w:p>
    <w:p w14:paraId="57010AA9" w14:textId="77777777" w:rsidR="00715CC6" w:rsidRDefault="00715CC6" w:rsidP="00715CC6">
      <w:pPr>
        <w:rPr>
          <w:rFonts w:cs="Arial"/>
          <w:bCs/>
          <w:iCs/>
          <w:sz w:val="22"/>
          <w:szCs w:val="22"/>
        </w:rPr>
      </w:pPr>
    </w:p>
    <w:p w14:paraId="5E02DA65" w14:textId="77777777" w:rsidR="00715CC6" w:rsidRPr="002D0DED" w:rsidRDefault="00715CC6" w:rsidP="00715CC6">
      <w:pPr>
        <w:rPr>
          <w:rFonts w:cs="Arial"/>
          <w:b/>
          <w:bCs/>
          <w:iCs/>
          <w:sz w:val="22"/>
          <w:szCs w:val="22"/>
          <w:u w:val="single"/>
        </w:rPr>
      </w:pPr>
      <w:r w:rsidRPr="002D0DED">
        <w:rPr>
          <w:rFonts w:cs="Arial"/>
          <w:b/>
          <w:bCs/>
          <w:iCs/>
          <w:sz w:val="22"/>
          <w:szCs w:val="22"/>
          <w:u w:val="single"/>
        </w:rPr>
        <w:t>Network Meeting Go To Meeting Connection Link and Phone Number</w:t>
      </w:r>
    </w:p>
    <w:p w14:paraId="31C830B1" w14:textId="30BC1E6C" w:rsidR="00715CC6" w:rsidRPr="002D0DED" w:rsidRDefault="00715CC6" w:rsidP="00715CC6">
      <w:pPr>
        <w:numPr>
          <w:ilvl w:val="0"/>
          <w:numId w:val="14"/>
        </w:numPr>
        <w:rPr>
          <w:rFonts w:cs="Arial"/>
          <w:bCs/>
          <w:iCs/>
          <w:sz w:val="22"/>
          <w:szCs w:val="22"/>
        </w:rPr>
      </w:pPr>
      <w:r>
        <w:rPr>
          <w:rFonts w:cs="Arial"/>
          <w:bCs/>
          <w:iCs/>
          <w:sz w:val="22"/>
          <w:szCs w:val="22"/>
        </w:rPr>
        <w:t xml:space="preserve">Please join </w:t>
      </w:r>
      <w:r w:rsidRPr="002D0DED">
        <w:rPr>
          <w:rFonts w:cs="Arial"/>
          <w:bCs/>
          <w:iCs/>
          <w:sz w:val="22"/>
          <w:szCs w:val="22"/>
        </w:rPr>
        <w:t>meeting from your computer, tablet or smartphone.</w:t>
      </w:r>
    </w:p>
    <w:p w14:paraId="6800D5FB" w14:textId="77777777" w:rsidR="00715CC6" w:rsidRPr="002D0DED" w:rsidRDefault="002C2C3A" w:rsidP="00715CC6">
      <w:pPr>
        <w:ind w:left="360" w:firstLine="720"/>
        <w:rPr>
          <w:rFonts w:cs="Arial"/>
          <w:bCs/>
          <w:iCs/>
          <w:sz w:val="22"/>
          <w:szCs w:val="22"/>
        </w:rPr>
      </w:pPr>
      <w:hyperlink r:id="rId12" w:tgtFrame="_blank" w:history="1">
        <w:r w:rsidR="00715CC6" w:rsidRPr="002D0DED">
          <w:rPr>
            <w:rStyle w:val="Hyperlink"/>
            <w:rFonts w:cs="Arial"/>
            <w:bCs/>
            <w:iCs/>
            <w:sz w:val="22"/>
            <w:szCs w:val="22"/>
          </w:rPr>
          <w:t>https://global.gotomeeting.com/join/780960485</w:t>
        </w:r>
      </w:hyperlink>
      <w:r w:rsidR="00715CC6" w:rsidRPr="002D0DED">
        <w:rPr>
          <w:rFonts w:cs="Arial"/>
          <w:bCs/>
          <w:iCs/>
          <w:sz w:val="22"/>
          <w:szCs w:val="22"/>
        </w:rPr>
        <w:br/>
      </w:r>
    </w:p>
    <w:p w14:paraId="031DFCAB" w14:textId="77777777" w:rsidR="00715CC6" w:rsidRPr="002D0DED" w:rsidRDefault="00715CC6" w:rsidP="00715CC6">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1</w:t>
      </w:r>
      <w:r w:rsidRPr="002D0DED">
        <w:rPr>
          <w:rFonts w:cs="Arial"/>
          <w:bCs/>
          <w:iCs/>
          <w:sz w:val="22"/>
          <w:szCs w:val="22"/>
        </w:rPr>
        <w:t>(872) 240-3412</w:t>
      </w:r>
    </w:p>
    <w:p w14:paraId="3072D09D" w14:textId="77777777" w:rsidR="00715CC6" w:rsidRDefault="00715CC6" w:rsidP="00715CC6">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780-960-485 </w:t>
      </w:r>
    </w:p>
    <w:p w14:paraId="3FB9DC1F" w14:textId="77777777" w:rsidR="00715CC6" w:rsidRPr="002D0DED" w:rsidRDefault="00715CC6" w:rsidP="00715CC6">
      <w:pPr>
        <w:pStyle w:val="ListParagraph"/>
        <w:ind w:left="1440"/>
        <w:rPr>
          <w:rFonts w:cs="Arial"/>
          <w:bCs/>
          <w:iCs/>
          <w:sz w:val="22"/>
          <w:szCs w:val="22"/>
        </w:rPr>
      </w:pPr>
    </w:p>
    <w:p w14:paraId="583E6DDF" w14:textId="77777777" w:rsidR="00715CC6" w:rsidRPr="002D0DED" w:rsidRDefault="00715CC6" w:rsidP="00715CC6">
      <w:pPr>
        <w:numPr>
          <w:ilvl w:val="0"/>
          <w:numId w:val="14"/>
        </w:numPr>
        <w:rPr>
          <w:rFonts w:cs="Arial"/>
          <w:bCs/>
          <w:iCs/>
          <w:sz w:val="22"/>
          <w:szCs w:val="22"/>
        </w:rPr>
      </w:pPr>
      <w:r w:rsidRPr="002D0DED">
        <w:rPr>
          <w:rFonts w:cs="Arial"/>
          <w:bCs/>
          <w:iCs/>
          <w:sz w:val="22"/>
          <w:szCs w:val="22"/>
        </w:rPr>
        <w:t>First GoToMeeting? Try a test session: </w:t>
      </w:r>
      <w:hyperlink r:id="rId13" w:tgtFrame="_blank" w:history="1">
        <w:r w:rsidRPr="002D0DED">
          <w:rPr>
            <w:rStyle w:val="Hyperlink"/>
            <w:rFonts w:cs="Arial"/>
            <w:bCs/>
            <w:iCs/>
            <w:sz w:val="22"/>
            <w:szCs w:val="22"/>
          </w:rPr>
          <w:t>http://help.citrix.com/getready</w:t>
        </w:r>
      </w:hyperlink>
    </w:p>
    <w:p w14:paraId="4FDB6091" w14:textId="77777777" w:rsidR="002D0DED" w:rsidRDefault="002D0DED" w:rsidP="004377F6">
      <w:pPr>
        <w:rPr>
          <w:rFonts w:cs="Arial"/>
          <w:bCs/>
          <w:iCs/>
          <w:sz w:val="16"/>
          <w:szCs w:val="16"/>
        </w:rPr>
      </w:pPr>
    </w:p>
    <w:p w14:paraId="3CBCE08D" w14:textId="77777777" w:rsidR="00715CC6" w:rsidRPr="00DA391E" w:rsidRDefault="00715CC6" w:rsidP="004377F6">
      <w:pPr>
        <w:rPr>
          <w:rFonts w:cs="Arial"/>
          <w:bCs/>
          <w:iCs/>
          <w:sz w:val="16"/>
          <w:szCs w:val="16"/>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17BBE47E" w14:textId="77777777" w:rsidR="00F541E4" w:rsidRDefault="00F541E4" w:rsidP="00376AAC">
      <w:pPr>
        <w:rPr>
          <w:rFonts w:cs="Arial"/>
          <w:sz w:val="22"/>
          <w:szCs w:val="22"/>
        </w:rPr>
      </w:pPr>
    </w:p>
    <w:p w14:paraId="253F5AAB" w14:textId="10A30C95"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1707FA">
        <w:rPr>
          <w:rFonts w:cs="Arial"/>
          <w:sz w:val="22"/>
          <w:szCs w:val="22"/>
        </w:rPr>
        <w:tab/>
      </w:r>
      <w:r w:rsidR="00200207">
        <w:rPr>
          <w:rFonts w:cs="Arial"/>
          <w:sz w:val="22"/>
          <w:szCs w:val="22"/>
        </w:rPr>
        <w:t>Welcome, Introductions, &amp; Short A</w:t>
      </w:r>
      <w:r w:rsidR="00BA13A3" w:rsidRPr="00C1337A">
        <w:rPr>
          <w:rFonts w:cs="Arial"/>
          <w:sz w:val="22"/>
          <w:szCs w:val="22"/>
        </w:rPr>
        <w:t>nnouncements</w:t>
      </w:r>
    </w:p>
    <w:p w14:paraId="0BB9A135" w14:textId="77777777" w:rsidR="00BA13A3" w:rsidRDefault="00BA13A3" w:rsidP="00BA13A3">
      <w:pPr>
        <w:rPr>
          <w:rFonts w:cs="Arial"/>
          <w:color w:val="000000" w:themeColor="text1"/>
          <w:sz w:val="22"/>
          <w:szCs w:val="22"/>
        </w:rPr>
      </w:pPr>
    </w:p>
    <w:p w14:paraId="0AA265C2" w14:textId="56DF088C" w:rsidR="00102DC7" w:rsidRPr="00B46288" w:rsidRDefault="00B46288" w:rsidP="00B46288">
      <w:pPr>
        <w:shd w:val="clear" w:color="auto" w:fill="FFCC00"/>
        <w:rPr>
          <w:rFonts w:cs="Arial"/>
          <w:b/>
          <w:color w:val="000000" w:themeColor="text1"/>
          <w:sz w:val="22"/>
          <w:szCs w:val="22"/>
        </w:rPr>
      </w:pPr>
      <w:r>
        <w:rPr>
          <w:rFonts w:cs="Arial"/>
          <w:b/>
          <w:color w:val="000000" w:themeColor="text1"/>
          <w:sz w:val="22"/>
          <w:szCs w:val="22"/>
        </w:rPr>
        <w:t>Updates</w:t>
      </w:r>
      <w:r w:rsidR="00102DC7" w:rsidRPr="00B46288">
        <w:rPr>
          <w:rFonts w:cs="Arial"/>
          <w:b/>
          <w:color w:val="000000" w:themeColor="text1"/>
          <w:sz w:val="22"/>
          <w:szCs w:val="22"/>
        </w:rPr>
        <w:t xml:space="preserve"> </w:t>
      </w:r>
    </w:p>
    <w:p w14:paraId="7A1BCC01" w14:textId="77777777" w:rsidR="00200207" w:rsidRDefault="00200207" w:rsidP="00323AB2">
      <w:pPr>
        <w:widowControl w:val="0"/>
        <w:autoSpaceDE w:val="0"/>
        <w:autoSpaceDN w:val="0"/>
        <w:adjustRightInd w:val="0"/>
        <w:rPr>
          <w:rFonts w:cs="Arial"/>
          <w:color w:val="000000" w:themeColor="text1"/>
          <w:sz w:val="22"/>
          <w:szCs w:val="22"/>
        </w:rPr>
      </w:pPr>
    </w:p>
    <w:p w14:paraId="665F6AA1" w14:textId="77777777" w:rsidR="008847F1" w:rsidRDefault="00B9459E" w:rsidP="008847F1">
      <w:pPr>
        <w:widowControl w:val="0"/>
        <w:autoSpaceDE w:val="0"/>
        <w:autoSpaceDN w:val="0"/>
        <w:adjustRightInd w:val="0"/>
        <w:rPr>
          <w:rFonts w:cs="Arial"/>
          <w:b/>
          <w:sz w:val="22"/>
          <w:szCs w:val="22"/>
        </w:rPr>
      </w:pPr>
      <w:r w:rsidRPr="00200207">
        <w:rPr>
          <w:rFonts w:cs="Arial"/>
          <w:color w:val="000000" w:themeColor="text1"/>
          <w:sz w:val="22"/>
          <w:szCs w:val="22"/>
        </w:rPr>
        <w:t>9:</w:t>
      </w:r>
      <w:r w:rsidR="004E65F9" w:rsidRPr="00200207">
        <w:rPr>
          <w:rFonts w:cs="Arial"/>
          <w:color w:val="000000" w:themeColor="text1"/>
          <w:sz w:val="22"/>
          <w:szCs w:val="22"/>
        </w:rPr>
        <w:t xml:space="preserve">20 </w:t>
      </w:r>
      <w:r w:rsidR="007F3A0D" w:rsidRPr="00200207">
        <w:rPr>
          <w:rFonts w:cs="Arial"/>
          <w:color w:val="000000" w:themeColor="text1"/>
          <w:sz w:val="22"/>
          <w:szCs w:val="22"/>
        </w:rPr>
        <w:t>–</w:t>
      </w:r>
      <w:r w:rsidR="004E65F9" w:rsidRPr="00200207">
        <w:rPr>
          <w:rFonts w:cs="Arial"/>
          <w:color w:val="000000" w:themeColor="text1"/>
          <w:sz w:val="22"/>
          <w:szCs w:val="22"/>
        </w:rPr>
        <w:t xml:space="preserve"> </w:t>
      </w:r>
      <w:r w:rsidR="007F3A0D" w:rsidRPr="00200207">
        <w:rPr>
          <w:rFonts w:cs="Arial"/>
          <w:color w:val="000000" w:themeColor="text1"/>
          <w:sz w:val="22"/>
          <w:szCs w:val="22"/>
        </w:rPr>
        <w:t>10:00</w:t>
      </w:r>
      <w:r w:rsidR="00C65815" w:rsidRPr="00200207">
        <w:rPr>
          <w:rFonts w:cs="Arial"/>
          <w:color w:val="000000" w:themeColor="text1"/>
          <w:sz w:val="22"/>
          <w:szCs w:val="22"/>
        </w:rPr>
        <w:tab/>
      </w:r>
      <w:r w:rsidR="00332518">
        <w:rPr>
          <w:rFonts w:cs="Arial"/>
          <w:b/>
          <w:sz w:val="22"/>
          <w:szCs w:val="22"/>
        </w:rPr>
        <w:t xml:space="preserve">Legislative </w:t>
      </w:r>
      <w:r w:rsidR="008847F1">
        <w:rPr>
          <w:rFonts w:cs="Arial"/>
          <w:b/>
          <w:sz w:val="22"/>
          <w:szCs w:val="22"/>
        </w:rPr>
        <w:t xml:space="preserve">and Strangulation </w:t>
      </w:r>
      <w:r w:rsidR="00332518">
        <w:rPr>
          <w:rFonts w:cs="Arial"/>
          <w:b/>
          <w:sz w:val="22"/>
          <w:szCs w:val="22"/>
        </w:rPr>
        <w:t>Update</w:t>
      </w:r>
      <w:r w:rsidR="008847F1">
        <w:rPr>
          <w:rFonts w:cs="Arial"/>
          <w:b/>
          <w:sz w:val="22"/>
          <w:szCs w:val="22"/>
        </w:rPr>
        <w:t>s</w:t>
      </w:r>
    </w:p>
    <w:p w14:paraId="51C2F6F6" w14:textId="77777777" w:rsidR="008847F1" w:rsidRPr="008847F1" w:rsidRDefault="00332518" w:rsidP="008847F1">
      <w:pPr>
        <w:pStyle w:val="ListParagraph"/>
        <w:widowControl w:val="0"/>
        <w:numPr>
          <w:ilvl w:val="0"/>
          <w:numId w:val="17"/>
        </w:numPr>
        <w:autoSpaceDE w:val="0"/>
        <w:autoSpaceDN w:val="0"/>
        <w:adjustRightInd w:val="0"/>
        <w:rPr>
          <w:rFonts w:cs="Arial"/>
          <w:b/>
          <w:color w:val="000000" w:themeColor="text1"/>
          <w:sz w:val="22"/>
          <w:szCs w:val="22"/>
        </w:rPr>
      </w:pPr>
      <w:r w:rsidRPr="008847F1">
        <w:rPr>
          <w:rFonts w:cs="Arial"/>
          <w:b/>
          <w:sz w:val="22"/>
          <w:szCs w:val="22"/>
        </w:rPr>
        <w:t xml:space="preserve">Linda </w:t>
      </w:r>
      <w:proofErr w:type="spellStart"/>
      <w:r w:rsidRPr="008847F1">
        <w:rPr>
          <w:rFonts w:cs="Arial"/>
          <w:b/>
          <w:sz w:val="22"/>
          <w:szCs w:val="22"/>
        </w:rPr>
        <w:t>Seigel</w:t>
      </w:r>
      <w:proofErr w:type="spellEnd"/>
      <w:r w:rsidRPr="008847F1">
        <w:rPr>
          <w:rFonts w:cs="Arial"/>
          <w:b/>
          <w:sz w:val="22"/>
          <w:szCs w:val="22"/>
        </w:rPr>
        <w:t>, NMCADV</w:t>
      </w:r>
      <w:r w:rsidR="008847F1" w:rsidRPr="008847F1">
        <w:rPr>
          <w:rFonts w:cs="Arial"/>
          <w:b/>
          <w:sz w:val="22"/>
          <w:szCs w:val="22"/>
        </w:rPr>
        <w:t xml:space="preserve">, </w:t>
      </w:r>
    </w:p>
    <w:p w14:paraId="091C22A3" w14:textId="77777777" w:rsidR="008847F1" w:rsidRPr="008847F1" w:rsidRDefault="008847F1" w:rsidP="008847F1">
      <w:pPr>
        <w:pStyle w:val="ListParagraph"/>
        <w:widowControl w:val="0"/>
        <w:numPr>
          <w:ilvl w:val="0"/>
          <w:numId w:val="17"/>
        </w:numPr>
        <w:autoSpaceDE w:val="0"/>
        <w:autoSpaceDN w:val="0"/>
        <w:adjustRightInd w:val="0"/>
        <w:rPr>
          <w:rFonts w:cs="Arial"/>
          <w:b/>
          <w:color w:val="000000" w:themeColor="text1"/>
          <w:sz w:val="22"/>
          <w:szCs w:val="22"/>
        </w:rPr>
      </w:pPr>
      <w:r w:rsidRPr="008847F1">
        <w:rPr>
          <w:rFonts w:cs="Arial"/>
          <w:b/>
          <w:color w:val="000000" w:themeColor="text1"/>
          <w:sz w:val="22"/>
          <w:szCs w:val="22"/>
        </w:rPr>
        <w:t xml:space="preserve">Lisa </w:t>
      </w:r>
      <w:proofErr w:type="spellStart"/>
      <w:r w:rsidRPr="008847F1">
        <w:rPr>
          <w:rFonts w:cs="Arial"/>
          <w:b/>
          <w:color w:val="000000" w:themeColor="text1"/>
          <w:sz w:val="22"/>
          <w:szCs w:val="22"/>
        </w:rPr>
        <w:t>Weisenfeld</w:t>
      </w:r>
      <w:proofErr w:type="spellEnd"/>
      <w:r w:rsidRPr="008847F1">
        <w:rPr>
          <w:rFonts w:cs="Arial"/>
          <w:b/>
          <w:color w:val="000000" w:themeColor="text1"/>
          <w:sz w:val="22"/>
          <w:szCs w:val="22"/>
        </w:rPr>
        <w:t>, NMCADV</w:t>
      </w:r>
      <w:r w:rsidRPr="008847F1">
        <w:rPr>
          <w:rFonts w:cs="Arial"/>
          <w:b/>
          <w:sz w:val="22"/>
          <w:szCs w:val="22"/>
        </w:rPr>
        <w:t xml:space="preserve"> </w:t>
      </w:r>
    </w:p>
    <w:p w14:paraId="44162FAA" w14:textId="562F3DEB" w:rsidR="008847F1" w:rsidRPr="008847F1" w:rsidRDefault="008847F1" w:rsidP="008847F1">
      <w:pPr>
        <w:pStyle w:val="ListParagraph"/>
        <w:widowControl w:val="0"/>
        <w:numPr>
          <w:ilvl w:val="0"/>
          <w:numId w:val="17"/>
        </w:numPr>
        <w:autoSpaceDE w:val="0"/>
        <w:autoSpaceDN w:val="0"/>
        <w:adjustRightInd w:val="0"/>
        <w:rPr>
          <w:rFonts w:cs="Arial"/>
          <w:b/>
          <w:color w:val="000000" w:themeColor="text1"/>
          <w:sz w:val="22"/>
          <w:szCs w:val="22"/>
        </w:rPr>
      </w:pPr>
      <w:r>
        <w:rPr>
          <w:rFonts w:cs="Arial"/>
          <w:b/>
          <w:sz w:val="22"/>
          <w:szCs w:val="22"/>
        </w:rPr>
        <w:t>Julianna Koob, NMCSAP</w:t>
      </w:r>
    </w:p>
    <w:p w14:paraId="54A58310" w14:textId="0D77C6A4" w:rsidR="00332518" w:rsidRDefault="008847F1" w:rsidP="00817D71">
      <w:pPr>
        <w:pStyle w:val="ListParagraph"/>
        <w:widowControl w:val="0"/>
        <w:numPr>
          <w:ilvl w:val="0"/>
          <w:numId w:val="16"/>
        </w:numPr>
        <w:autoSpaceDE w:val="0"/>
        <w:autoSpaceDN w:val="0"/>
        <w:adjustRightInd w:val="0"/>
        <w:rPr>
          <w:rFonts w:cs="Arial"/>
          <w:b/>
          <w:color w:val="000000" w:themeColor="text1"/>
          <w:sz w:val="22"/>
          <w:szCs w:val="22"/>
        </w:rPr>
      </w:pPr>
      <w:r>
        <w:rPr>
          <w:rFonts w:cs="Arial"/>
          <w:b/>
          <w:color w:val="000000" w:themeColor="text1"/>
          <w:sz w:val="22"/>
          <w:szCs w:val="22"/>
        </w:rPr>
        <w:t>Karen Herman, NMCSAP</w:t>
      </w:r>
    </w:p>
    <w:p w14:paraId="4F06D7B1" w14:textId="77777777" w:rsidR="008847F1" w:rsidRPr="008847F1" w:rsidRDefault="008847F1" w:rsidP="008847F1">
      <w:pPr>
        <w:pStyle w:val="ListParagraph"/>
        <w:widowControl w:val="0"/>
        <w:numPr>
          <w:ilvl w:val="0"/>
          <w:numId w:val="16"/>
        </w:numPr>
        <w:autoSpaceDE w:val="0"/>
        <w:autoSpaceDN w:val="0"/>
        <w:adjustRightInd w:val="0"/>
        <w:rPr>
          <w:rFonts w:cs="Arial"/>
          <w:b/>
          <w:color w:val="000000" w:themeColor="text1"/>
          <w:sz w:val="22"/>
          <w:szCs w:val="22"/>
        </w:rPr>
      </w:pPr>
      <w:proofErr w:type="spellStart"/>
      <w:r w:rsidRPr="008847F1">
        <w:rPr>
          <w:rFonts w:cs="Arial"/>
          <w:b/>
          <w:sz w:val="22"/>
          <w:szCs w:val="22"/>
        </w:rPr>
        <w:t>Adriann</w:t>
      </w:r>
      <w:proofErr w:type="spellEnd"/>
      <w:r w:rsidRPr="008847F1">
        <w:rPr>
          <w:rFonts w:cs="Arial"/>
          <w:b/>
          <w:sz w:val="22"/>
          <w:szCs w:val="22"/>
        </w:rPr>
        <w:t xml:space="preserve"> </w:t>
      </w:r>
      <w:proofErr w:type="spellStart"/>
      <w:r w:rsidRPr="008847F1">
        <w:rPr>
          <w:rFonts w:cs="Arial"/>
          <w:b/>
          <w:sz w:val="22"/>
          <w:szCs w:val="22"/>
        </w:rPr>
        <w:t>Barboa</w:t>
      </w:r>
      <w:proofErr w:type="spellEnd"/>
      <w:r>
        <w:rPr>
          <w:rFonts w:cs="Arial"/>
          <w:b/>
          <w:sz w:val="22"/>
          <w:szCs w:val="22"/>
        </w:rPr>
        <w:t>, Strong Families</w:t>
      </w:r>
    </w:p>
    <w:p w14:paraId="7D26A7F8" w14:textId="77777777" w:rsidR="008847F1" w:rsidRPr="007649F3" w:rsidRDefault="008847F1" w:rsidP="008847F1">
      <w:pPr>
        <w:pStyle w:val="ListParagraph"/>
        <w:widowControl w:val="0"/>
        <w:autoSpaceDE w:val="0"/>
        <w:autoSpaceDN w:val="0"/>
        <w:adjustRightInd w:val="0"/>
        <w:rPr>
          <w:rFonts w:cs="Arial"/>
          <w:b/>
          <w:color w:val="000000" w:themeColor="text1"/>
          <w:sz w:val="22"/>
          <w:szCs w:val="22"/>
        </w:rPr>
      </w:pPr>
    </w:p>
    <w:p w14:paraId="7F7E59EC" w14:textId="77777777" w:rsidR="007A66AD" w:rsidRDefault="007A66AD" w:rsidP="00323AB2">
      <w:pPr>
        <w:rPr>
          <w:rFonts w:cs="Arial"/>
          <w:i/>
          <w:color w:val="000000" w:themeColor="text1"/>
          <w:sz w:val="22"/>
          <w:szCs w:val="22"/>
        </w:rPr>
      </w:pPr>
    </w:p>
    <w:p w14:paraId="3F015C00" w14:textId="234FDC56" w:rsidR="00B46288" w:rsidRPr="00B46288" w:rsidRDefault="00201CEB" w:rsidP="00B46288">
      <w:pPr>
        <w:shd w:val="clear" w:color="auto" w:fill="FFCC00"/>
        <w:rPr>
          <w:rFonts w:cs="Arial"/>
          <w:b/>
          <w:color w:val="000000" w:themeColor="text1"/>
          <w:sz w:val="22"/>
          <w:szCs w:val="22"/>
        </w:rPr>
      </w:pPr>
      <w:r>
        <w:rPr>
          <w:rFonts w:cs="Arial"/>
          <w:b/>
          <w:color w:val="000000" w:themeColor="text1"/>
          <w:sz w:val="22"/>
          <w:szCs w:val="22"/>
        </w:rPr>
        <w:t>Networking Break: Get to know your colleagues!</w:t>
      </w:r>
    </w:p>
    <w:p w14:paraId="3233423E" w14:textId="77777777" w:rsidR="00B46288" w:rsidRDefault="00B46288" w:rsidP="00BA13A3">
      <w:pPr>
        <w:rPr>
          <w:rFonts w:cs="Arial"/>
          <w:color w:val="000000" w:themeColor="text1"/>
          <w:sz w:val="22"/>
          <w:szCs w:val="22"/>
        </w:rPr>
      </w:pPr>
    </w:p>
    <w:p w14:paraId="4C942747" w14:textId="11166A5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7649F3">
        <w:rPr>
          <w:rFonts w:cs="Arial"/>
          <w:color w:val="000000" w:themeColor="text1"/>
          <w:sz w:val="22"/>
          <w:szCs w:val="22"/>
        </w:rPr>
        <w:t xml:space="preserve">– </w:t>
      </w:r>
      <w:r w:rsidR="00542116">
        <w:rPr>
          <w:rFonts w:cs="Arial"/>
          <w:color w:val="000000" w:themeColor="text1"/>
          <w:sz w:val="22"/>
          <w:szCs w:val="22"/>
        </w:rPr>
        <w:t>1</w:t>
      </w:r>
      <w:r w:rsidR="007649F3">
        <w:rPr>
          <w:rFonts w:cs="Arial"/>
          <w:color w:val="000000" w:themeColor="text1"/>
          <w:sz w:val="22"/>
          <w:szCs w:val="22"/>
        </w:rPr>
        <w:t>0</w:t>
      </w:r>
      <w:r w:rsidR="00542116">
        <w:rPr>
          <w:rFonts w:cs="Arial"/>
          <w:color w:val="000000" w:themeColor="text1"/>
          <w:sz w:val="22"/>
          <w:szCs w:val="22"/>
        </w:rPr>
        <w:t>:</w:t>
      </w:r>
      <w:r>
        <w:rPr>
          <w:rFonts w:cs="Arial"/>
          <w:color w:val="000000" w:themeColor="text1"/>
          <w:sz w:val="22"/>
          <w:szCs w:val="22"/>
        </w:rPr>
        <w:t>20</w:t>
      </w:r>
      <w:r w:rsidR="007649F3">
        <w:rPr>
          <w:rFonts w:cs="Arial"/>
          <w:color w:val="000000" w:themeColor="text1"/>
          <w:sz w:val="22"/>
          <w:szCs w:val="22"/>
        </w:rPr>
        <w:t xml:space="preserve"> </w:t>
      </w:r>
      <w:r w:rsidR="00F541E4">
        <w:rPr>
          <w:rFonts w:cs="Arial"/>
          <w:color w:val="000000" w:themeColor="text1"/>
          <w:sz w:val="22"/>
          <w:szCs w:val="22"/>
        </w:rPr>
        <w:t xml:space="preserve"> </w:t>
      </w:r>
    </w:p>
    <w:p w14:paraId="3FCF393F" w14:textId="77777777" w:rsidR="004E65F9" w:rsidRPr="00EA4DE3" w:rsidRDefault="004E65F9" w:rsidP="00BA13A3">
      <w:pPr>
        <w:rPr>
          <w:rFonts w:cs="Arial"/>
          <w:color w:val="000000" w:themeColor="text1"/>
          <w:sz w:val="22"/>
          <w:szCs w:val="22"/>
        </w:rPr>
      </w:pPr>
    </w:p>
    <w:p w14:paraId="6B6A3236" w14:textId="17CE7185" w:rsidR="00BA13A3" w:rsidRPr="009D4F63" w:rsidRDefault="00F541E4" w:rsidP="00BA13A3">
      <w:pPr>
        <w:shd w:val="clear" w:color="auto" w:fill="FFCC00"/>
        <w:rPr>
          <w:rFonts w:cs="Arial"/>
          <w:sz w:val="22"/>
          <w:szCs w:val="22"/>
        </w:rPr>
      </w:pPr>
      <w:r>
        <w:rPr>
          <w:rFonts w:cs="Arial"/>
          <w:b/>
          <w:bCs/>
          <w:iCs/>
          <w:sz w:val="22"/>
          <w:szCs w:val="22"/>
        </w:rPr>
        <w:t>Training</w:t>
      </w:r>
      <w:r w:rsidR="0091018B">
        <w:rPr>
          <w:rFonts w:cs="Arial"/>
          <w:b/>
          <w:bCs/>
          <w:iCs/>
          <w:sz w:val="22"/>
          <w:szCs w:val="22"/>
        </w:rPr>
        <w:t>/Panel Presentation</w:t>
      </w:r>
    </w:p>
    <w:p w14:paraId="18F65A54" w14:textId="77777777" w:rsidR="00102DC7" w:rsidRPr="00D02AA0" w:rsidRDefault="00102DC7" w:rsidP="00BA13A3">
      <w:pPr>
        <w:rPr>
          <w:rFonts w:eastAsiaTheme="minorEastAsia" w:cs="Arial"/>
          <w:b/>
          <w:color w:val="000000" w:themeColor="text1"/>
          <w:sz w:val="22"/>
          <w:szCs w:val="22"/>
        </w:rPr>
      </w:pPr>
    </w:p>
    <w:p w14:paraId="253F3ED5" w14:textId="4FA5C4CB" w:rsidR="00332518" w:rsidRDefault="007A66AD" w:rsidP="007649F3">
      <w:pPr>
        <w:ind w:left="3690" w:hanging="3690"/>
        <w:rPr>
          <w:bCs/>
        </w:rPr>
      </w:pPr>
      <w:r w:rsidRPr="00BA553F">
        <w:rPr>
          <w:rFonts w:eastAsiaTheme="minorEastAsia" w:cs="Arial"/>
          <w:color w:val="000000" w:themeColor="text1"/>
        </w:rPr>
        <w:t>10:</w:t>
      </w:r>
      <w:r w:rsidR="00EF05BF" w:rsidRPr="00BA553F">
        <w:rPr>
          <w:rFonts w:eastAsiaTheme="minorEastAsia" w:cs="Arial"/>
          <w:color w:val="000000" w:themeColor="text1"/>
        </w:rPr>
        <w:t>20</w:t>
      </w:r>
      <w:r w:rsidRPr="00BA553F">
        <w:rPr>
          <w:rFonts w:eastAsiaTheme="minorEastAsia" w:cs="Arial"/>
          <w:color w:val="000000" w:themeColor="text1"/>
        </w:rPr>
        <w:t xml:space="preserve"> – 12:00 </w:t>
      </w:r>
      <w:r w:rsidR="00EB5A94" w:rsidRPr="00BA553F">
        <w:rPr>
          <w:rFonts w:eastAsiaTheme="minorEastAsia" w:cs="Arial"/>
          <w:color w:val="000000" w:themeColor="text1"/>
        </w:rPr>
        <w:t xml:space="preserve">Panel </w:t>
      </w:r>
      <w:r w:rsidR="00EB5A94" w:rsidRPr="007649F3">
        <w:rPr>
          <w:rFonts w:eastAsiaTheme="minorEastAsia" w:cs="Arial"/>
          <w:color w:val="000000" w:themeColor="text1"/>
        </w:rPr>
        <w:t>Present</w:t>
      </w:r>
      <w:r w:rsidR="007F3A0D" w:rsidRPr="007649F3">
        <w:rPr>
          <w:rFonts w:eastAsiaTheme="minorEastAsia" w:cs="Arial"/>
          <w:color w:val="000000" w:themeColor="text1"/>
        </w:rPr>
        <w:t>ation</w:t>
      </w:r>
      <w:r w:rsidR="007649F3">
        <w:rPr>
          <w:bCs/>
        </w:rPr>
        <w:t>, F</w:t>
      </w:r>
      <w:r w:rsidR="007649F3" w:rsidRPr="007649F3">
        <w:rPr>
          <w:bCs/>
        </w:rPr>
        <w:t xml:space="preserve">acilitated by </w:t>
      </w:r>
      <w:r w:rsidR="00332518">
        <w:rPr>
          <w:bCs/>
        </w:rPr>
        <w:t>Angel Charley and Jeff Devereaux</w:t>
      </w:r>
    </w:p>
    <w:p w14:paraId="1BC82228" w14:textId="6E7DCF4E" w:rsidR="00200207" w:rsidRPr="007649F3" w:rsidRDefault="00332518" w:rsidP="007649F3">
      <w:pPr>
        <w:ind w:left="3690" w:hanging="3690"/>
        <w:rPr>
          <w:bCs/>
        </w:rPr>
      </w:pPr>
      <w:r>
        <w:rPr>
          <w:bCs/>
        </w:rPr>
        <w:tab/>
      </w:r>
      <w:r w:rsidR="007649F3" w:rsidRPr="007649F3">
        <w:rPr>
          <w:bCs/>
        </w:rPr>
        <w:t>Volunteer Network Steering Committee members</w:t>
      </w:r>
    </w:p>
    <w:p w14:paraId="273E31DD" w14:textId="77777777" w:rsidR="00200207" w:rsidRDefault="00200207" w:rsidP="007F3A0D">
      <w:pPr>
        <w:rPr>
          <w:b/>
          <w:bCs/>
        </w:rPr>
      </w:pPr>
    </w:p>
    <w:p w14:paraId="02292682" w14:textId="12158F14" w:rsidR="007649F3" w:rsidRPr="007649F3" w:rsidRDefault="00FA695C" w:rsidP="007649F3">
      <w:pPr>
        <w:rPr>
          <w:rFonts w:cs="Arial"/>
          <w:color w:val="000000"/>
        </w:rPr>
      </w:pPr>
      <w:r>
        <w:rPr>
          <w:rFonts w:cs="Arial"/>
          <w:color w:val="000000"/>
        </w:rPr>
        <w:t>Mobilization: Community, Volunteer, Internal and Political. Come! Be inspired and guided on how to build community support for our work</w:t>
      </w:r>
      <w:bookmarkStart w:id="0" w:name="_GoBack"/>
      <w:bookmarkEnd w:id="0"/>
      <w:r>
        <w:rPr>
          <w:rFonts w:cs="Arial"/>
          <w:color w:val="000000"/>
        </w:rPr>
        <w:t>, from grass roots to volunteerism to internal agency growth to political activism.</w:t>
      </w:r>
    </w:p>
    <w:p w14:paraId="7FB6EFF6" w14:textId="77777777" w:rsidR="007649F3" w:rsidRDefault="007649F3" w:rsidP="007649F3">
      <w:pPr>
        <w:rPr>
          <w:rFonts w:ascii="Trebuchet MS" w:hAnsi="Trebuchet MS"/>
          <w:color w:val="000000"/>
        </w:rPr>
      </w:pPr>
    </w:p>
    <w:p w14:paraId="29036DDF" w14:textId="67DAB428" w:rsidR="00D7609B" w:rsidRDefault="006450CC" w:rsidP="00FA695C">
      <w:pPr>
        <w:rPr>
          <w:rFonts w:eastAsiaTheme="minorEastAsia" w:cs="Arial"/>
          <w:b/>
          <w:color w:val="000000" w:themeColor="text1"/>
        </w:rPr>
      </w:pPr>
      <w:r w:rsidRPr="00BA553F">
        <w:rPr>
          <w:rFonts w:eastAsiaTheme="minorEastAsia" w:cs="Arial"/>
          <w:b/>
          <w:color w:val="000000" w:themeColor="text1"/>
        </w:rPr>
        <w:t>Panelists:</w:t>
      </w:r>
      <w:r w:rsidRPr="00BA553F">
        <w:rPr>
          <w:rFonts w:eastAsiaTheme="minorEastAsia" w:cs="Arial"/>
          <w:b/>
          <w:color w:val="000000" w:themeColor="text1"/>
        </w:rPr>
        <w:tab/>
      </w:r>
      <w:r w:rsidR="00FA695C">
        <w:rPr>
          <w:rFonts w:eastAsiaTheme="minorEastAsia" w:cs="Arial"/>
          <w:b/>
          <w:color w:val="000000" w:themeColor="text1"/>
        </w:rPr>
        <w:t xml:space="preserve">Representatives from the Rape Crisis Center of Central NM, Young Women United, and the Coalition to STOP Violence </w:t>
      </w:r>
      <w:proofErr w:type="gramStart"/>
      <w:r w:rsidR="00FA695C">
        <w:rPr>
          <w:rFonts w:eastAsiaTheme="minorEastAsia" w:cs="Arial"/>
          <w:b/>
          <w:color w:val="000000" w:themeColor="text1"/>
        </w:rPr>
        <w:t>Against</w:t>
      </w:r>
      <w:proofErr w:type="gramEnd"/>
      <w:r w:rsidR="00FA695C">
        <w:rPr>
          <w:rFonts w:eastAsiaTheme="minorEastAsia" w:cs="Arial"/>
          <w:b/>
          <w:color w:val="000000" w:themeColor="text1"/>
        </w:rPr>
        <w:t xml:space="preserve"> Native Women</w:t>
      </w:r>
    </w:p>
    <w:p w14:paraId="148DB599" w14:textId="77777777" w:rsidR="00332518" w:rsidRDefault="00332518" w:rsidP="00332518">
      <w:pPr>
        <w:ind w:left="720" w:firstLine="720"/>
        <w:rPr>
          <w:rFonts w:eastAsiaTheme="minorEastAsia" w:cs="Arial"/>
          <w:b/>
          <w:color w:val="000000" w:themeColor="text1"/>
        </w:rPr>
      </w:pPr>
    </w:p>
    <w:p w14:paraId="599B108B" w14:textId="77777777" w:rsidR="00D7609B" w:rsidRDefault="00D7609B" w:rsidP="00817D71">
      <w:pPr>
        <w:rPr>
          <w:rFonts w:eastAsiaTheme="minorEastAsia" w:cs="Arial"/>
          <w:b/>
          <w:color w:val="000000" w:themeColor="text1"/>
        </w:rPr>
      </w:pP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3D9A629F"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2:0</w:t>
      </w:r>
      <w:r w:rsidR="007F3A0D">
        <w:rPr>
          <w:rFonts w:cs="Arial"/>
          <w:bCs/>
          <w:iCs/>
          <w:sz w:val="22"/>
          <w:szCs w:val="22"/>
        </w:rPr>
        <w:t>0</w:t>
      </w:r>
      <w:r w:rsidR="009B0D40">
        <w:rPr>
          <w:rFonts w:cs="Arial"/>
          <w:bCs/>
          <w:iCs/>
          <w:sz w:val="22"/>
          <w:szCs w:val="22"/>
        </w:rPr>
        <w:t xml:space="preserve"> </w:t>
      </w:r>
      <w:r w:rsidR="00121DC2">
        <w:rPr>
          <w:rFonts w:cs="Arial"/>
          <w:bCs/>
          <w:iCs/>
          <w:sz w:val="22"/>
          <w:szCs w:val="22"/>
        </w:rPr>
        <w:t>-</w:t>
      </w:r>
      <w:r w:rsidR="009B0D40">
        <w:rPr>
          <w:rFonts w:cs="Arial"/>
          <w:bCs/>
          <w:iCs/>
          <w:sz w:val="22"/>
          <w:szCs w:val="22"/>
        </w:rPr>
        <w:t xml:space="preserve"> 12:3</w:t>
      </w:r>
      <w:r w:rsidR="007F3A0D">
        <w:rPr>
          <w:rFonts w:cs="Arial"/>
          <w:bCs/>
          <w:iCs/>
          <w:sz w:val="22"/>
          <w:szCs w:val="22"/>
        </w:rPr>
        <w:t>0</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3A5520E5" w:rsidR="00BA13A3" w:rsidRPr="003E1C3F" w:rsidRDefault="00BA13A3" w:rsidP="00BA13A3">
      <w:pPr>
        <w:shd w:val="clear" w:color="auto" w:fill="FFCC00"/>
        <w:rPr>
          <w:rFonts w:cs="Arial"/>
          <w:b/>
          <w:bCs/>
          <w:sz w:val="22"/>
          <w:szCs w:val="22"/>
        </w:rPr>
      </w:pPr>
      <w:r w:rsidRPr="003E1C3F">
        <w:rPr>
          <w:rFonts w:cs="Arial"/>
          <w:b/>
          <w:bCs/>
          <w:sz w:val="22"/>
          <w:szCs w:val="22"/>
        </w:rPr>
        <w:t>Next Meetings</w:t>
      </w:r>
      <w:r w:rsidR="00817D71">
        <w:rPr>
          <w:rFonts w:cs="Arial"/>
          <w:b/>
          <w:bCs/>
          <w:sz w:val="22"/>
          <w:szCs w:val="22"/>
        </w:rPr>
        <w:t>:</w:t>
      </w:r>
    </w:p>
    <w:p w14:paraId="00F02052" w14:textId="77777777" w:rsidR="00267B23" w:rsidRDefault="00267B23" w:rsidP="00BA13A3">
      <w:pPr>
        <w:rPr>
          <w:rFonts w:cs="Arial"/>
          <w:sz w:val="22"/>
          <w:szCs w:val="22"/>
        </w:rPr>
      </w:pPr>
    </w:p>
    <w:p w14:paraId="4CD2C7A4" w14:textId="310E7A93" w:rsidR="00BA13A3" w:rsidRPr="00732F48" w:rsidRDefault="00BA13A3" w:rsidP="00BA13A3">
      <w:pPr>
        <w:rPr>
          <w:rFonts w:cs="Arial"/>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w:t>
      </w:r>
      <w:r w:rsidR="00732F48">
        <w:rPr>
          <w:rFonts w:cs="Arial"/>
          <w:sz w:val="22"/>
          <w:szCs w:val="22"/>
        </w:rPr>
        <w:t>s</w:t>
      </w:r>
      <w:r w:rsidR="00542116" w:rsidRPr="00AC73FC">
        <w:rPr>
          <w:rFonts w:cs="Arial"/>
          <w:sz w:val="22"/>
          <w:szCs w:val="22"/>
        </w:rPr>
        <w:t xml:space="preserve"> will be</w:t>
      </w:r>
      <w:r w:rsidR="007F3A0D">
        <w:rPr>
          <w:rFonts w:cs="Arial"/>
          <w:sz w:val="22"/>
          <w:szCs w:val="22"/>
        </w:rPr>
        <w:t xml:space="preserve"> </w:t>
      </w:r>
      <w:r w:rsidR="00332518" w:rsidRPr="00732F48">
        <w:rPr>
          <w:rFonts w:cs="Arial"/>
          <w:b/>
          <w:sz w:val="22"/>
          <w:szCs w:val="22"/>
        </w:rPr>
        <w:t>March 28, 2018</w:t>
      </w:r>
      <w:r w:rsidR="00732F48">
        <w:rPr>
          <w:rFonts w:cs="Arial"/>
          <w:sz w:val="22"/>
          <w:szCs w:val="22"/>
        </w:rPr>
        <w:t xml:space="preserve"> (</w:t>
      </w:r>
      <w:proofErr w:type="spellStart"/>
      <w:r w:rsidR="00732F48">
        <w:rPr>
          <w:rFonts w:cs="Arial"/>
          <w:sz w:val="22"/>
          <w:szCs w:val="22"/>
        </w:rPr>
        <w:t>Nusenda</w:t>
      </w:r>
      <w:proofErr w:type="spellEnd"/>
      <w:r w:rsidR="00732F48">
        <w:rPr>
          <w:rFonts w:cs="Arial"/>
          <w:sz w:val="22"/>
          <w:szCs w:val="22"/>
        </w:rPr>
        <w:t xml:space="preserve"> Training Center)</w:t>
      </w:r>
      <w:r w:rsidR="001C186D">
        <w:rPr>
          <w:rFonts w:cs="Arial"/>
          <w:b/>
          <w:sz w:val="22"/>
          <w:szCs w:val="22"/>
        </w:rPr>
        <w:t>,</w:t>
      </w:r>
      <w:r w:rsidR="00732F48">
        <w:rPr>
          <w:rFonts w:cs="Arial"/>
          <w:b/>
          <w:sz w:val="22"/>
          <w:szCs w:val="22"/>
        </w:rPr>
        <w:t xml:space="preserve"> June 20</w:t>
      </w:r>
      <w:r w:rsidR="00732F48" w:rsidRPr="00732F48">
        <w:rPr>
          <w:rFonts w:cs="Arial"/>
          <w:b/>
          <w:sz w:val="22"/>
          <w:szCs w:val="22"/>
          <w:vertAlign w:val="superscript"/>
        </w:rPr>
        <w:t>th</w:t>
      </w:r>
      <w:r w:rsidR="00732F48">
        <w:rPr>
          <w:rFonts w:cs="Arial"/>
          <w:b/>
          <w:sz w:val="22"/>
          <w:szCs w:val="22"/>
        </w:rPr>
        <w:t>, Sept 26, and December 12</w:t>
      </w:r>
      <w:r w:rsidR="00732F48" w:rsidRPr="00732F48">
        <w:rPr>
          <w:rFonts w:cs="Arial"/>
          <w:b/>
          <w:sz w:val="22"/>
          <w:szCs w:val="22"/>
          <w:vertAlign w:val="superscript"/>
        </w:rPr>
        <w:t>th</w:t>
      </w:r>
      <w:r w:rsidR="00732F48">
        <w:rPr>
          <w:rFonts w:cs="Arial"/>
          <w:b/>
          <w:sz w:val="22"/>
          <w:szCs w:val="22"/>
        </w:rPr>
        <w:t xml:space="preserve"> </w:t>
      </w:r>
      <w:r w:rsidR="00732F48">
        <w:rPr>
          <w:rFonts w:cs="Arial"/>
          <w:sz w:val="22"/>
          <w:szCs w:val="22"/>
        </w:rPr>
        <w:t>(location not yet finalized)</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BA553F">
        <w:trPr>
          <w:trHeight w:val="759"/>
        </w:trPr>
        <w:tc>
          <w:tcPr>
            <w:tcW w:w="3381" w:type="dxa"/>
            <w:shd w:val="clear" w:color="auto" w:fill="auto"/>
            <w:vAlign w:val="center"/>
          </w:tcPr>
          <w:p w14:paraId="466F164A" w14:textId="77777777" w:rsidR="00A81F23" w:rsidRDefault="00A81F23" w:rsidP="00A81F23">
            <w:pPr>
              <w:rPr>
                <w:sz w:val="22"/>
                <w:szCs w:val="22"/>
              </w:rPr>
            </w:pPr>
            <w:r>
              <w:rPr>
                <w:sz w:val="22"/>
                <w:szCs w:val="22"/>
              </w:rPr>
              <w:t>Angel Charley</w:t>
            </w:r>
          </w:p>
          <w:p w14:paraId="291A24A9" w14:textId="5BAF307B" w:rsidR="00BA13A3" w:rsidRPr="00AC73FC" w:rsidRDefault="00A81F23" w:rsidP="00A81F23">
            <w:pPr>
              <w:rPr>
                <w:color w:val="000000" w:themeColor="text1"/>
                <w:sz w:val="22"/>
                <w:szCs w:val="22"/>
              </w:rPr>
            </w:pPr>
            <w:r>
              <w:rPr>
                <w:sz w:val="22"/>
                <w:szCs w:val="22"/>
              </w:rPr>
              <w:t>CSVANW</w:t>
            </w:r>
          </w:p>
        </w:tc>
        <w:tc>
          <w:tcPr>
            <w:tcW w:w="3490" w:type="dxa"/>
            <w:shd w:val="clear" w:color="auto" w:fill="auto"/>
            <w:vAlign w:val="center"/>
          </w:tcPr>
          <w:p w14:paraId="43CC8221" w14:textId="001BADB9" w:rsidR="00BA13A3" w:rsidRPr="00AC73FC" w:rsidRDefault="00BA553F" w:rsidP="00BA553F">
            <w:pPr>
              <w:rPr>
                <w:sz w:val="22"/>
                <w:szCs w:val="22"/>
              </w:rPr>
            </w:pPr>
            <w:r>
              <w:rPr>
                <w:sz w:val="22"/>
                <w:szCs w:val="22"/>
              </w:rPr>
              <w:t>Alisha Chavez</w:t>
            </w:r>
            <w:r w:rsidR="003D4423" w:rsidRPr="00AC73FC">
              <w:rPr>
                <w:sz w:val="22"/>
                <w:szCs w:val="22"/>
              </w:rPr>
              <w:t xml:space="preserve"> </w:t>
            </w:r>
          </w:p>
          <w:p w14:paraId="0CF0D82F" w14:textId="4B7F3A1C" w:rsidR="003D4423" w:rsidRPr="00AC73FC" w:rsidRDefault="003D4423" w:rsidP="00BA553F">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BA553F">
            <w:pPr>
              <w:rPr>
                <w:sz w:val="22"/>
                <w:szCs w:val="22"/>
              </w:rPr>
            </w:pPr>
            <w:r w:rsidRPr="00AC73FC">
              <w:rPr>
                <w:sz w:val="22"/>
                <w:szCs w:val="22"/>
              </w:rPr>
              <w:t>Connie Monahan</w:t>
            </w:r>
          </w:p>
          <w:p w14:paraId="01C87D3E" w14:textId="3D154B44" w:rsidR="00BA13A3" w:rsidRPr="00AC73FC" w:rsidRDefault="00D7609B" w:rsidP="00BA553F">
            <w:pPr>
              <w:rPr>
                <w:color w:val="000000" w:themeColor="text1"/>
                <w:sz w:val="22"/>
                <w:szCs w:val="22"/>
              </w:rPr>
            </w:pPr>
            <w:r>
              <w:rPr>
                <w:sz w:val="22"/>
                <w:szCs w:val="22"/>
              </w:rPr>
              <w:t>NM</w:t>
            </w:r>
            <w:r w:rsidR="00BA13A3" w:rsidRPr="00AC73FC">
              <w:rPr>
                <w:sz w:val="22"/>
                <w:szCs w:val="22"/>
              </w:rPr>
              <w:t>CSAP</w:t>
            </w:r>
          </w:p>
        </w:tc>
      </w:tr>
      <w:tr w:rsidR="00BA13A3" w:rsidRPr="003E1C3F" w14:paraId="1C203AF0" w14:textId="77777777" w:rsidTr="00BA553F">
        <w:trPr>
          <w:trHeight w:val="759"/>
        </w:trPr>
        <w:tc>
          <w:tcPr>
            <w:tcW w:w="3381" w:type="dxa"/>
            <w:shd w:val="clear" w:color="auto" w:fill="auto"/>
            <w:vAlign w:val="center"/>
          </w:tcPr>
          <w:p w14:paraId="380C00A7" w14:textId="17A90DB3" w:rsidR="00BA13A3" w:rsidRPr="00AC73FC" w:rsidRDefault="00FD47E2" w:rsidP="00BA553F">
            <w:pPr>
              <w:rPr>
                <w:color w:val="000000" w:themeColor="text1"/>
                <w:sz w:val="22"/>
                <w:szCs w:val="22"/>
              </w:rPr>
            </w:pPr>
            <w:r w:rsidRPr="00AC73FC">
              <w:rPr>
                <w:color w:val="000000" w:themeColor="text1"/>
                <w:sz w:val="22"/>
                <w:szCs w:val="22"/>
              </w:rPr>
              <w:t>Joan Shirley</w:t>
            </w:r>
          </w:p>
          <w:p w14:paraId="165589E5" w14:textId="56DA95BA" w:rsidR="00FD47E2" w:rsidRPr="00AC73FC" w:rsidRDefault="00FD47E2" w:rsidP="00BA553F">
            <w:pPr>
              <w:rPr>
                <w:sz w:val="22"/>
                <w:szCs w:val="22"/>
              </w:rPr>
            </w:pPr>
            <w:r w:rsidRPr="00AC73FC">
              <w:rPr>
                <w:color w:val="000000" w:themeColor="text1"/>
                <w:sz w:val="22"/>
                <w:szCs w:val="22"/>
              </w:rPr>
              <w:t xml:space="preserve">Resource Center for Victims of </w:t>
            </w:r>
            <w:r w:rsidR="00775AFE">
              <w:rPr>
                <w:color w:val="000000" w:themeColor="text1"/>
                <w:sz w:val="22"/>
                <w:szCs w:val="22"/>
              </w:rPr>
              <w:t xml:space="preserve">Violent </w:t>
            </w:r>
            <w:r w:rsidRPr="00AC73FC">
              <w:rPr>
                <w:color w:val="000000" w:themeColor="text1"/>
                <w:sz w:val="22"/>
                <w:szCs w:val="22"/>
              </w:rPr>
              <w:t>Death</w:t>
            </w:r>
          </w:p>
        </w:tc>
        <w:tc>
          <w:tcPr>
            <w:tcW w:w="3490" w:type="dxa"/>
            <w:shd w:val="clear" w:color="auto" w:fill="auto"/>
            <w:vAlign w:val="center"/>
          </w:tcPr>
          <w:p w14:paraId="2FF776AA" w14:textId="1053F841" w:rsidR="00444F5C" w:rsidRDefault="00444F5C" w:rsidP="00BA553F">
            <w:pPr>
              <w:rPr>
                <w:sz w:val="22"/>
                <w:szCs w:val="22"/>
              </w:rPr>
            </w:pPr>
            <w:r>
              <w:rPr>
                <w:sz w:val="22"/>
                <w:szCs w:val="22"/>
              </w:rPr>
              <w:t>Cole Carvour</w:t>
            </w:r>
          </w:p>
          <w:p w14:paraId="5E371EBD" w14:textId="73600476" w:rsidR="00BA13A3" w:rsidRPr="00AC73FC" w:rsidRDefault="003374AA" w:rsidP="003374AA">
            <w:pPr>
              <w:rPr>
                <w:sz w:val="22"/>
                <w:szCs w:val="22"/>
              </w:rPr>
            </w:pPr>
            <w:r>
              <w:rPr>
                <w:sz w:val="22"/>
                <w:szCs w:val="22"/>
              </w:rPr>
              <w:t>LoboRESPECT Advocacy Center</w:t>
            </w:r>
          </w:p>
        </w:tc>
        <w:tc>
          <w:tcPr>
            <w:tcW w:w="3389" w:type="dxa"/>
            <w:shd w:val="clear" w:color="auto" w:fill="auto"/>
            <w:vAlign w:val="center"/>
          </w:tcPr>
          <w:p w14:paraId="48CAE698" w14:textId="44575CF0" w:rsidR="00BA13A3" w:rsidRDefault="00A81F23" w:rsidP="00BA553F">
            <w:pPr>
              <w:rPr>
                <w:sz w:val="22"/>
                <w:szCs w:val="22"/>
              </w:rPr>
            </w:pPr>
            <w:r>
              <w:rPr>
                <w:sz w:val="22"/>
                <w:szCs w:val="22"/>
              </w:rPr>
              <w:t>Cynthia Jimenez</w:t>
            </w:r>
          </w:p>
          <w:p w14:paraId="221509A8" w14:textId="2B90C757" w:rsidR="00444F5C" w:rsidRPr="00AC73FC" w:rsidRDefault="00BA553F" w:rsidP="00BA553F">
            <w:pPr>
              <w:rPr>
                <w:sz w:val="22"/>
                <w:szCs w:val="22"/>
              </w:rPr>
            </w:pPr>
            <w:r>
              <w:rPr>
                <w:sz w:val="22"/>
                <w:szCs w:val="22"/>
              </w:rPr>
              <w:t xml:space="preserve">Enlace </w:t>
            </w:r>
            <w:proofErr w:type="spellStart"/>
            <w:r>
              <w:rPr>
                <w:sz w:val="22"/>
                <w:szCs w:val="22"/>
              </w:rPr>
              <w:t>Com</w:t>
            </w:r>
            <w:r w:rsidR="00444F5C">
              <w:rPr>
                <w:sz w:val="22"/>
                <w:szCs w:val="22"/>
              </w:rPr>
              <w:t>unitario</w:t>
            </w:r>
            <w:proofErr w:type="spellEnd"/>
          </w:p>
        </w:tc>
      </w:tr>
      <w:tr w:rsidR="00BA13A3" w:rsidRPr="003E1C3F" w14:paraId="6544E599" w14:textId="77777777" w:rsidTr="00BA553F">
        <w:trPr>
          <w:trHeight w:val="759"/>
        </w:trPr>
        <w:tc>
          <w:tcPr>
            <w:tcW w:w="3381" w:type="dxa"/>
            <w:shd w:val="clear" w:color="auto" w:fill="auto"/>
            <w:vAlign w:val="center"/>
          </w:tcPr>
          <w:p w14:paraId="56714036" w14:textId="51B94815" w:rsidR="00BA553F" w:rsidRDefault="00BA553F" w:rsidP="00BA553F">
            <w:pPr>
              <w:rPr>
                <w:sz w:val="22"/>
                <w:szCs w:val="22"/>
              </w:rPr>
            </w:pPr>
            <w:r>
              <w:rPr>
                <w:sz w:val="22"/>
                <w:szCs w:val="22"/>
              </w:rPr>
              <w:t>Carol White</w:t>
            </w:r>
          </w:p>
          <w:p w14:paraId="1B81D8EA" w14:textId="3E4ACB97" w:rsidR="00BA13A3" w:rsidRPr="00AC73FC" w:rsidRDefault="00BA13A3" w:rsidP="00BA553F">
            <w:pPr>
              <w:rPr>
                <w:sz w:val="22"/>
                <w:szCs w:val="22"/>
              </w:rPr>
            </w:pPr>
            <w:r w:rsidRPr="00AC73FC">
              <w:rPr>
                <w:sz w:val="22"/>
                <w:szCs w:val="22"/>
              </w:rPr>
              <w:t>Rio Rancho Public Schools</w:t>
            </w:r>
          </w:p>
        </w:tc>
        <w:tc>
          <w:tcPr>
            <w:tcW w:w="3490" w:type="dxa"/>
            <w:shd w:val="clear" w:color="auto" w:fill="auto"/>
            <w:vAlign w:val="center"/>
          </w:tcPr>
          <w:p w14:paraId="0813730B" w14:textId="77777777" w:rsidR="00BA13A3" w:rsidRDefault="00A81F23" w:rsidP="00BA553F">
            <w:pPr>
              <w:rPr>
                <w:sz w:val="22"/>
                <w:szCs w:val="22"/>
              </w:rPr>
            </w:pPr>
            <w:proofErr w:type="spellStart"/>
            <w:r>
              <w:rPr>
                <w:sz w:val="22"/>
                <w:szCs w:val="22"/>
              </w:rPr>
              <w:t>Mandana</w:t>
            </w:r>
            <w:proofErr w:type="spellEnd"/>
            <w:r>
              <w:rPr>
                <w:sz w:val="22"/>
                <w:szCs w:val="22"/>
              </w:rPr>
              <w:t xml:space="preserve"> </w:t>
            </w:r>
            <w:proofErr w:type="spellStart"/>
            <w:r>
              <w:rPr>
                <w:sz w:val="22"/>
                <w:szCs w:val="22"/>
              </w:rPr>
              <w:t>Shoushtari</w:t>
            </w:r>
            <w:proofErr w:type="spellEnd"/>
          </w:p>
          <w:p w14:paraId="31832122" w14:textId="421C2FFA" w:rsidR="00A81F23" w:rsidRPr="00AC73FC" w:rsidRDefault="00A81F23" w:rsidP="00BA553F">
            <w:pPr>
              <w:rPr>
                <w:sz w:val="22"/>
                <w:szCs w:val="22"/>
              </w:rPr>
            </w:pPr>
            <w:r>
              <w:rPr>
                <w:sz w:val="22"/>
                <w:szCs w:val="22"/>
              </w:rPr>
              <w:t>13</w:t>
            </w:r>
            <w:r w:rsidRPr="00A81F23">
              <w:rPr>
                <w:sz w:val="22"/>
                <w:szCs w:val="22"/>
                <w:vertAlign w:val="superscript"/>
              </w:rPr>
              <w:t>th</w:t>
            </w:r>
            <w:r>
              <w:rPr>
                <w:sz w:val="22"/>
                <w:szCs w:val="22"/>
              </w:rPr>
              <w:t xml:space="preserve"> Judicial District</w:t>
            </w:r>
          </w:p>
        </w:tc>
        <w:tc>
          <w:tcPr>
            <w:tcW w:w="3389" w:type="dxa"/>
            <w:shd w:val="clear" w:color="auto" w:fill="auto"/>
            <w:vAlign w:val="center"/>
          </w:tcPr>
          <w:p w14:paraId="40E4381F" w14:textId="4183827D" w:rsidR="00BA553F" w:rsidRDefault="00BA553F" w:rsidP="00BA553F">
            <w:pPr>
              <w:rPr>
                <w:sz w:val="22"/>
                <w:szCs w:val="22"/>
              </w:rPr>
            </w:pPr>
            <w:r>
              <w:rPr>
                <w:sz w:val="22"/>
                <w:szCs w:val="22"/>
              </w:rPr>
              <w:t>Stephanie Villalobos</w:t>
            </w:r>
            <w:r w:rsidR="00AC73FC" w:rsidRPr="00AC73FC">
              <w:rPr>
                <w:sz w:val="22"/>
                <w:szCs w:val="22"/>
              </w:rPr>
              <w:t xml:space="preserve"> </w:t>
            </w:r>
          </w:p>
          <w:p w14:paraId="0E9AD75E" w14:textId="0E49D3A9" w:rsidR="00BA13A3" w:rsidRPr="00AC73FC" w:rsidRDefault="00AC73FC" w:rsidP="00BA553F">
            <w:pPr>
              <w:rPr>
                <w:sz w:val="22"/>
                <w:szCs w:val="22"/>
              </w:rPr>
            </w:pPr>
            <w:r w:rsidRPr="00AC73FC">
              <w:rPr>
                <w:sz w:val="22"/>
                <w:szCs w:val="22"/>
              </w:rPr>
              <w:t>Valencia Shelter Services</w:t>
            </w:r>
          </w:p>
        </w:tc>
      </w:tr>
      <w:tr w:rsidR="005777A6" w:rsidRPr="003E1C3F" w14:paraId="1DA60CE2" w14:textId="77777777" w:rsidTr="00BA553F">
        <w:trPr>
          <w:trHeight w:val="759"/>
        </w:trPr>
        <w:tc>
          <w:tcPr>
            <w:tcW w:w="3381" w:type="dxa"/>
            <w:shd w:val="clear" w:color="auto" w:fill="auto"/>
            <w:vAlign w:val="center"/>
          </w:tcPr>
          <w:p w14:paraId="39763A62" w14:textId="6D312950" w:rsidR="005777A6" w:rsidRDefault="005777A6" w:rsidP="00BA553F">
            <w:pPr>
              <w:rPr>
                <w:sz w:val="22"/>
                <w:szCs w:val="22"/>
              </w:rPr>
            </w:pPr>
            <w:r>
              <w:rPr>
                <w:sz w:val="22"/>
                <w:szCs w:val="22"/>
              </w:rPr>
              <w:t>Jana Pfeiffer</w:t>
            </w:r>
          </w:p>
          <w:p w14:paraId="1CD9D6C9" w14:textId="72025812" w:rsidR="005777A6" w:rsidRPr="00AC73FC" w:rsidRDefault="00BA553F" w:rsidP="00BA553F">
            <w:pPr>
              <w:rPr>
                <w:sz w:val="22"/>
                <w:szCs w:val="22"/>
              </w:rPr>
            </w:pPr>
            <w:r w:rsidRPr="00BA553F">
              <w:rPr>
                <w:sz w:val="22"/>
                <w:szCs w:val="22"/>
              </w:rPr>
              <w:t>First Nations Community Healthsource</w:t>
            </w:r>
          </w:p>
        </w:tc>
        <w:tc>
          <w:tcPr>
            <w:tcW w:w="3490" w:type="dxa"/>
            <w:shd w:val="clear" w:color="auto" w:fill="auto"/>
            <w:vAlign w:val="center"/>
          </w:tcPr>
          <w:p w14:paraId="47889171" w14:textId="55604800" w:rsidR="005777A6" w:rsidRDefault="007F3A0D" w:rsidP="00BA553F">
            <w:pPr>
              <w:rPr>
                <w:sz w:val="22"/>
                <w:szCs w:val="22"/>
              </w:rPr>
            </w:pPr>
            <w:r>
              <w:rPr>
                <w:sz w:val="22"/>
                <w:szCs w:val="22"/>
              </w:rPr>
              <w:t>Jeff Devereaux</w:t>
            </w:r>
          </w:p>
          <w:p w14:paraId="6C11AC71" w14:textId="3C94C952" w:rsidR="005777A6" w:rsidRDefault="005777A6" w:rsidP="00BA553F">
            <w:pPr>
              <w:rPr>
                <w:sz w:val="22"/>
                <w:szCs w:val="22"/>
              </w:rPr>
            </w:pPr>
            <w:r>
              <w:rPr>
                <w:sz w:val="22"/>
                <w:szCs w:val="22"/>
              </w:rPr>
              <w:t>Rape Crisis Center of Central NM</w:t>
            </w:r>
          </w:p>
        </w:tc>
        <w:tc>
          <w:tcPr>
            <w:tcW w:w="3389" w:type="dxa"/>
            <w:shd w:val="clear" w:color="auto" w:fill="auto"/>
            <w:vAlign w:val="center"/>
          </w:tcPr>
          <w:p w14:paraId="6CEF8BE3" w14:textId="59D793B7" w:rsidR="005777A6" w:rsidRDefault="00BA553F" w:rsidP="00BA553F">
            <w:pPr>
              <w:rPr>
                <w:sz w:val="22"/>
                <w:szCs w:val="22"/>
              </w:rPr>
            </w:pPr>
            <w:proofErr w:type="spellStart"/>
            <w:r>
              <w:rPr>
                <w:sz w:val="22"/>
                <w:szCs w:val="22"/>
              </w:rPr>
              <w:t>Je</w:t>
            </w:r>
            <w:r w:rsidR="005777A6">
              <w:rPr>
                <w:sz w:val="22"/>
                <w:szCs w:val="22"/>
              </w:rPr>
              <w:t>s</w:t>
            </w:r>
            <w:proofErr w:type="spellEnd"/>
            <w:r w:rsidR="005777A6">
              <w:rPr>
                <w:sz w:val="22"/>
                <w:szCs w:val="22"/>
              </w:rPr>
              <w:t xml:space="preserve"> Cooper</w:t>
            </w:r>
          </w:p>
          <w:p w14:paraId="7D115991" w14:textId="649C6BA6" w:rsidR="005777A6" w:rsidRPr="00AC73FC" w:rsidRDefault="005777A6" w:rsidP="00BA553F">
            <w:pPr>
              <w:rPr>
                <w:sz w:val="22"/>
                <w:szCs w:val="22"/>
              </w:rPr>
            </w:pPr>
            <w:r>
              <w:rPr>
                <w:sz w:val="22"/>
                <w:szCs w:val="22"/>
              </w:rPr>
              <w:t>Roberta’s Place</w:t>
            </w:r>
          </w:p>
        </w:tc>
      </w:tr>
    </w:tbl>
    <w:p w14:paraId="58971091" w14:textId="77777777" w:rsidR="00FB1938" w:rsidRPr="003E1C3F" w:rsidRDefault="00FB1938"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25F13D01" w14:textId="77777777" w:rsidR="00817D71" w:rsidRDefault="00817D71" w:rsidP="00BA13A3">
      <w:pPr>
        <w:rPr>
          <w:sz w:val="22"/>
          <w:szCs w:val="22"/>
        </w:rPr>
      </w:pPr>
    </w:p>
    <w:p w14:paraId="67FA99EA" w14:textId="40FBDF4E" w:rsidR="00BA13A3" w:rsidRPr="007A3289" w:rsidRDefault="00BA13A3" w:rsidP="00BA13A3">
      <w:pPr>
        <w:rPr>
          <w:sz w:val="22"/>
          <w:szCs w:val="22"/>
        </w:rPr>
      </w:pPr>
      <w:r w:rsidRPr="003E1C3F">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3E1C3F">
        <w:rPr>
          <w:sz w:val="22"/>
          <w:szCs w:val="22"/>
        </w:rPr>
        <w:t>cross training</w:t>
      </w:r>
      <w:r w:rsidRPr="003E1C3F">
        <w:rPr>
          <w:sz w:val="22"/>
          <w:szCs w:val="22"/>
        </w:rPr>
        <w:t>; identifying gaps, critical needs and/or duplications of services; fostering new partnerships; and collaborating on and</w:t>
      </w:r>
      <w:r w:rsidR="007A3289">
        <w:rPr>
          <w:sz w:val="22"/>
          <w:szCs w:val="22"/>
        </w:rPr>
        <w:t xml:space="preserve"> supporting legislative efforts.</w:t>
      </w:r>
    </w:p>
    <w:sectPr w:rsidR="00BA13A3" w:rsidRPr="007A3289" w:rsidSect="00253273">
      <w:footerReference w:type="default" r:id="rId14"/>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BC7B3" w14:textId="77777777" w:rsidR="002C2C3A" w:rsidRDefault="002C2C3A">
      <w:r>
        <w:separator/>
      </w:r>
    </w:p>
  </w:endnote>
  <w:endnote w:type="continuationSeparator" w:id="0">
    <w:p w14:paraId="5C5FF27C" w14:textId="77777777" w:rsidR="002C2C3A" w:rsidRDefault="002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04CE8" w14:textId="77777777" w:rsidR="002C2C3A" w:rsidRDefault="002C2C3A">
      <w:r>
        <w:separator/>
      </w:r>
    </w:p>
  </w:footnote>
  <w:footnote w:type="continuationSeparator" w:id="0">
    <w:p w14:paraId="0AB9FF2A" w14:textId="77777777" w:rsidR="002C2C3A" w:rsidRDefault="002C2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247F"/>
    <w:multiLevelType w:val="hybridMultilevel"/>
    <w:tmpl w:val="B3E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3A3"/>
    <w:rsid w:val="000341F2"/>
    <w:rsid w:val="00045A36"/>
    <w:rsid w:val="00062CBD"/>
    <w:rsid w:val="000A5869"/>
    <w:rsid w:val="000B4F62"/>
    <w:rsid w:val="000E2B39"/>
    <w:rsid w:val="00102DC7"/>
    <w:rsid w:val="00121DC2"/>
    <w:rsid w:val="001264E6"/>
    <w:rsid w:val="00135030"/>
    <w:rsid w:val="00146E8F"/>
    <w:rsid w:val="00165FB6"/>
    <w:rsid w:val="001700C7"/>
    <w:rsid w:val="001707FA"/>
    <w:rsid w:val="00171653"/>
    <w:rsid w:val="00172F8D"/>
    <w:rsid w:val="00180FA9"/>
    <w:rsid w:val="00187F7E"/>
    <w:rsid w:val="001A1431"/>
    <w:rsid w:val="001C1336"/>
    <w:rsid w:val="001C186D"/>
    <w:rsid w:val="001C68EF"/>
    <w:rsid w:val="00200207"/>
    <w:rsid w:val="00201CEB"/>
    <w:rsid w:val="00201EC2"/>
    <w:rsid w:val="00231D27"/>
    <w:rsid w:val="002467B6"/>
    <w:rsid w:val="00253273"/>
    <w:rsid w:val="00267B23"/>
    <w:rsid w:val="00284CEA"/>
    <w:rsid w:val="002A26E3"/>
    <w:rsid w:val="002B4F46"/>
    <w:rsid w:val="002C2C3A"/>
    <w:rsid w:val="002C55FA"/>
    <w:rsid w:val="002D0DED"/>
    <w:rsid w:val="002F7508"/>
    <w:rsid w:val="00305F87"/>
    <w:rsid w:val="00311936"/>
    <w:rsid w:val="00323AB2"/>
    <w:rsid w:val="00332518"/>
    <w:rsid w:val="003374AA"/>
    <w:rsid w:val="00363494"/>
    <w:rsid w:val="00376AAC"/>
    <w:rsid w:val="0038343E"/>
    <w:rsid w:val="003B6FD8"/>
    <w:rsid w:val="003C0613"/>
    <w:rsid w:val="003C4A02"/>
    <w:rsid w:val="003D4423"/>
    <w:rsid w:val="003E02E4"/>
    <w:rsid w:val="003F4215"/>
    <w:rsid w:val="004107D4"/>
    <w:rsid w:val="00423FED"/>
    <w:rsid w:val="004377F6"/>
    <w:rsid w:val="00444F5C"/>
    <w:rsid w:val="00482F2C"/>
    <w:rsid w:val="00496FEA"/>
    <w:rsid w:val="004B1FD5"/>
    <w:rsid w:val="004C4DC8"/>
    <w:rsid w:val="004C7341"/>
    <w:rsid w:val="004D0349"/>
    <w:rsid w:val="004E5E92"/>
    <w:rsid w:val="004E65F9"/>
    <w:rsid w:val="004F2496"/>
    <w:rsid w:val="00520FF9"/>
    <w:rsid w:val="00542116"/>
    <w:rsid w:val="00547EEA"/>
    <w:rsid w:val="00557BB4"/>
    <w:rsid w:val="005777A6"/>
    <w:rsid w:val="005930BA"/>
    <w:rsid w:val="005A578F"/>
    <w:rsid w:val="005B62AE"/>
    <w:rsid w:val="005D2F33"/>
    <w:rsid w:val="005E6ACC"/>
    <w:rsid w:val="006067B0"/>
    <w:rsid w:val="006155CB"/>
    <w:rsid w:val="00615FC1"/>
    <w:rsid w:val="006450CC"/>
    <w:rsid w:val="006517E4"/>
    <w:rsid w:val="00676E17"/>
    <w:rsid w:val="006B0E9B"/>
    <w:rsid w:val="006E4C5D"/>
    <w:rsid w:val="00700A3C"/>
    <w:rsid w:val="007054D3"/>
    <w:rsid w:val="007125F1"/>
    <w:rsid w:val="00715CC6"/>
    <w:rsid w:val="00724A0B"/>
    <w:rsid w:val="00732F48"/>
    <w:rsid w:val="00744583"/>
    <w:rsid w:val="007555AA"/>
    <w:rsid w:val="007649F3"/>
    <w:rsid w:val="00766AEA"/>
    <w:rsid w:val="00775AFE"/>
    <w:rsid w:val="007A3289"/>
    <w:rsid w:val="007A4E51"/>
    <w:rsid w:val="007A66AD"/>
    <w:rsid w:val="007B509E"/>
    <w:rsid w:val="007E3AFB"/>
    <w:rsid w:val="007F3A0D"/>
    <w:rsid w:val="007F505B"/>
    <w:rsid w:val="007F7AB5"/>
    <w:rsid w:val="0080709D"/>
    <w:rsid w:val="00817D71"/>
    <w:rsid w:val="0083318E"/>
    <w:rsid w:val="008355CD"/>
    <w:rsid w:val="00844F27"/>
    <w:rsid w:val="0086653A"/>
    <w:rsid w:val="008679D6"/>
    <w:rsid w:val="00871EA8"/>
    <w:rsid w:val="00880254"/>
    <w:rsid w:val="008847F1"/>
    <w:rsid w:val="00892531"/>
    <w:rsid w:val="008954D3"/>
    <w:rsid w:val="008B4ADC"/>
    <w:rsid w:val="0091018B"/>
    <w:rsid w:val="009438D5"/>
    <w:rsid w:val="009452E4"/>
    <w:rsid w:val="00992B6B"/>
    <w:rsid w:val="009A3374"/>
    <w:rsid w:val="009B0D40"/>
    <w:rsid w:val="009F19DF"/>
    <w:rsid w:val="00A447CF"/>
    <w:rsid w:val="00A47675"/>
    <w:rsid w:val="00A57170"/>
    <w:rsid w:val="00A81F23"/>
    <w:rsid w:val="00A92D76"/>
    <w:rsid w:val="00AC4F0A"/>
    <w:rsid w:val="00AC73FC"/>
    <w:rsid w:val="00B36B20"/>
    <w:rsid w:val="00B46288"/>
    <w:rsid w:val="00B53269"/>
    <w:rsid w:val="00B91B42"/>
    <w:rsid w:val="00B9459E"/>
    <w:rsid w:val="00B97B03"/>
    <w:rsid w:val="00BA13A3"/>
    <w:rsid w:val="00BA1E39"/>
    <w:rsid w:val="00BA553F"/>
    <w:rsid w:val="00BA7D21"/>
    <w:rsid w:val="00BC475B"/>
    <w:rsid w:val="00BE19FE"/>
    <w:rsid w:val="00C36698"/>
    <w:rsid w:val="00C513A6"/>
    <w:rsid w:val="00C65815"/>
    <w:rsid w:val="00C8142E"/>
    <w:rsid w:val="00C82252"/>
    <w:rsid w:val="00C82703"/>
    <w:rsid w:val="00CB2F47"/>
    <w:rsid w:val="00CB59C0"/>
    <w:rsid w:val="00CD4527"/>
    <w:rsid w:val="00CF012F"/>
    <w:rsid w:val="00D02AA0"/>
    <w:rsid w:val="00D12E78"/>
    <w:rsid w:val="00D37A88"/>
    <w:rsid w:val="00D7609B"/>
    <w:rsid w:val="00D81DF5"/>
    <w:rsid w:val="00D92879"/>
    <w:rsid w:val="00DA2764"/>
    <w:rsid w:val="00DA391E"/>
    <w:rsid w:val="00DA3DA6"/>
    <w:rsid w:val="00DC0453"/>
    <w:rsid w:val="00DE4974"/>
    <w:rsid w:val="00E34BBB"/>
    <w:rsid w:val="00E61B8F"/>
    <w:rsid w:val="00EB5A94"/>
    <w:rsid w:val="00EC2C3E"/>
    <w:rsid w:val="00EE161B"/>
    <w:rsid w:val="00EE6666"/>
    <w:rsid w:val="00EF05BF"/>
    <w:rsid w:val="00F01DCB"/>
    <w:rsid w:val="00F03187"/>
    <w:rsid w:val="00F1332C"/>
    <w:rsid w:val="00F201C3"/>
    <w:rsid w:val="00F24CF1"/>
    <w:rsid w:val="00F42F1D"/>
    <w:rsid w:val="00F541E4"/>
    <w:rsid w:val="00F659D4"/>
    <w:rsid w:val="00F91804"/>
    <w:rsid w:val="00F934A8"/>
    <w:rsid w:val="00F97BB8"/>
    <w:rsid w:val="00FA695C"/>
    <w:rsid w:val="00FB193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hyperlink" Target="http://help.citrix.com/getrea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gotomeeting.com/join/7809604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hac@nmcad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white@rrps.net" TargetMode="External"/><Relationship Id="rId4" Type="http://schemas.openxmlformats.org/officeDocument/2006/relationships/settings" Target="settings.xml"/><Relationship Id="rId9" Type="http://schemas.openxmlformats.org/officeDocument/2006/relationships/hyperlink" Target="mailto:conniem@swc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C985-C01E-4DDD-B429-F66C96F9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Connie</cp:lastModifiedBy>
  <cp:revision>8</cp:revision>
  <cp:lastPrinted>2017-10-05T20:44:00Z</cp:lastPrinted>
  <dcterms:created xsi:type="dcterms:W3CDTF">2017-10-01T23:18:00Z</dcterms:created>
  <dcterms:modified xsi:type="dcterms:W3CDTF">2017-11-15T18:36:00Z</dcterms:modified>
</cp:coreProperties>
</file>